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全省“十佳</w:t>
      </w: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二级中医医院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”申报表</w:t>
      </w:r>
    </w:p>
    <w:p>
      <w:pPr>
        <w:widowControl w:val="0"/>
        <w:wordWrap/>
        <w:adjustRightInd/>
        <w:snapToGrid/>
        <w:spacing w:line="2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7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241"/>
        <w:gridCol w:w="2241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医院名称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饶河县中医医院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医院地址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饶河县荣久路21号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医院等级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二级甲等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院长姓名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赵会忠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建筑面积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9600㎡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床 位 数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年出院人次数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3157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在岗职工数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年门诊量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31900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业务收入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中药使用率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50.4%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0469-5628120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  <w:jc w:val="center"/>
        </w:trPr>
        <w:tc>
          <w:tcPr>
            <w:tcW w:w="8967" w:type="dxa"/>
            <w:gridSpan w:val="4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医院主要业绩（800字以内）：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饶河县中医医院是一所集医疗、预防、康复为一体的二级甲等中医医院，医院设有心血管内科、神经内科、治未病科、微创外科、妇产科、儿科、中医骨伤科、肛肠科、中医皮肤科、针灸疗康复科等20多个临床及医技科室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1、2016年业务收入2210万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元，2014--2016年均增长9.2%，住院3157人次，较去年同期13.7%，门诊31900人次，增长5.9%，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床位使用率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、深化公立医院改革，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扎实开展精准扶贫工作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实行药品零差率销售，对精准扶贫患者实行先诊疗、后付费等措施，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使百姓看病得方便、享实惠、更满意；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购置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GE16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排螺旋ＣＴ、GY-DR 成像系统、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120全自动血液生化分析仪、贝克曼全自动化学发光免疫分析仪、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飞利浦高端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彩超、麻醉机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、噢林帕斯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电子胃镜、电子肠镜、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腹腔镜、电子阴道镜、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腰椎牵引床、中药熏蒸床、康复设备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、膏方机、十功能煎药机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国内外先进的中西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医疗设备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。助力了医院诊疗水平的提升。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、完善管理组织，规范管理制度。使医院医疗技术水平、服务标准、医疗质量安全持续稳步提升；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坚持科技兴医，重视人才引进,培养：2014年至今，医院引进医疗人才17名，其中本科9名，医学硕士研究生6名，医院现有硕士研究生导师2名，黑龙江省青年名中医1名，中华中医药学会治未病学分会委员2名、黑龙江省中西医结合学会老年病专业委员会副主任委员1名等。先后共选派67名医、技、护业务骨干到哈医大、黑龙江中医药大学附属第一医院、黑龙江省中医院等上级医院进修学习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着力提高中医药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服务能力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，大力推广针灸、推拿、熏蒸、康复理疗等传统中医疗法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.同时：普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外科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开展微创手术治疗，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近2年来，已成功治疗了619例。腹腔镜胆囊切除术49例，甲状腺肿物切除术40例、乳腺癌23例、胃癌19例、肝癌1例、直肠癌9例、等疾病手术治疗，有些技术填补了我县外科领域的空白，做到了大病不出县,得到了县患者好评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、发挥中医药特色优势，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加强重点专科建设。2015年成立治未病科、名老中医传承工作室建设,并配有膏方门诊、体质养生室、治未病养生病区、标准化煎药室等。提升中医药在治病、防病中的优势和作用，2016年门诊量2200人次，住院387人，培育我院核心品牌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、饶河县于2014年5月组建了普查队，开展全国第四次中药普查工作。共野外勘察129次，踏查样地55块，样方180个。采取243种，200多份植物标本，现已经完成完整蜡叶标本911份。采取植物种子样品15种，共计5500克。拍摄植物生态照和工作照片5000多张，并于2016年8月正式出版了《饶河县药用植物彩色图鉴》。圆满完成此项工作任务，促进地方经济和中医药事业发展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单位公章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负责人签字：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2017年  月  日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8967" w:type="dxa"/>
            <w:gridSpan w:val="4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市卫生计生部门审核意见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单位公章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负责人签字：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2017年  月  日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</w:t>
            </w:r>
          </w:p>
        </w:tc>
      </w:tr>
    </w:tbl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注：1.此表需附上医院资质、业务收入及中药使用率的相关证明材料。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0" w:leftChars="0" w:right="0" w:firstLine="48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医院基本情况及主要业绩材料需附医院外观照片1-2张，像素不低于640px。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3.床位数指实际开放床位数。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4.在岗职工数指实际在岗职工数，包括合同制人员，不包括退休返聘人员及临时  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工作人员。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5.表中所有数据填写时间截止至2016年12月30日。 </w:t>
      </w:r>
    </w:p>
    <w:sectPr>
      <w:footerReference r:id="rId4" w:type="default"/>
      <w:pgSz w:w="11906" w:h="16838"/>
      <w:pgMar w:top="1440" w:right="1519" w:bottom="1440" w:left="1519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-5.05pt;height:19.8pt;width:65.05pt;mso-position-horizontal:outside;mso-position-horizontal-relative:margin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  <w:lang w:val="en-US" w:eastAsia="zh-CN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0604378">
    <w:nsid w:val="58D8D15A"/>
    <w:multiLevelType w:val="singleLevel"/>
    <w:tmpl w:val="58D8D15A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4906043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EAD430C"/>
    <w:rsid w:val="014F3220"/>
    <w:rsid w:val="021A601B"/>
    <w:rsid w:val="02DE25E7"/>
    <w:rsid w:val="02DF52B2"/>
    <w:rsid w:val="034F130D"/>
    <w:rsid w:val="06067CCA"/>
    <w:rsid w:val="06073C64"/>
    <w:rsid w:val="072250FF"/>
    <w:rsid w:val="079A3BBF"/>
    <w:rsid w:val="07A047E5"/>
    <w:rsid w:val="07E4458B"/>
    <w:rsid w:val="08166641"/>
    <w:rsid w:val="09381264"/>
    <w:rsid w:val="0A390975"/>
    <w:rsid w:val="0AB06F2E"/>
    <w:rsid w:val="0C235C05"/>
    <w:rsid w:val="0D9A70E9"/>
    <w:rsid w:val="0DCA4103"/>
    <w:rsid w:val="0EF70D04"/>
    <w:rsid w:val="0FA477B1"/>
    <w:rsid w:val="10BA499E"/>
    <w:rsid w:val="122328E8"/>
    <w:rsid w:val="14673FFC"/>
    <w:rsid w:val="15143502"/>
    <w:rsid w:val="176279F3"/>
    <w:rsid w:val="17E25B3D"/>
    <w:rsid w:val="18383CCC"/>
    <w:rsid w:val="188D3B3B"/>
    <w:rsid w:val="19250E1F"/>
    <w:rsid w:val="1AE45B49"/>
    <w:rsid w:val="1B3B5CE4"/>
    <w:rsid w:val="1B8C12F6"/>
    <w:rsid w:val="1C820F12"/>
    <w:rsid w:val="1E3647C4"/>
    <w:rsid w:val="1E791736"/>
    <w:rsid w:val="1E7F1C11"/>
    <w:rsid w:val="1F411281"/>
    <w:rsid w:val="1F6539D4"/>
    <w:rsid w:val="209C1EF2"/>
    <w:rsid w:val="20BC14E5"/>
    <w:rsid w:val="244C69C3"/>
    <w:rsid w:val="24C92314"/>
    <w:rsid w:val="25BE5A05"/>
    <w:rsid w:val="25CE7223"/>
    <w:rsid w:val="26597098"/>
    <w:rsid w:val="26D50559"/>
    <w:rsid w:val="27094B9A"/>
    <w:rsid w:val="27396044"/>
    <w:rsid w:val="28374D74"/>
    <w:rsid w:val="29216791"/>
    <w:rsid w:val="29A963C8"/>
    <w:rsid w:val="2B3C65C5"/>
    <w:rsid w:val="2BF27915"/>
    <w:rsid w:val="2E232132"/>
    <w:rsid w:val="2E395224"/>
    <w:rsid w:val="2EE34A86"/>
    <w:rsid w:val="2F9B6881"/>
    <w:rsid w:val="3003522B"/>
    <w:rsid w:val="30626666"/>
    <w:rsid w:val="30BB3DFD"/>
    <w:rsid w:val="328B2A60"/>
    <w:rsid w:val="3310466F"/>
    <w:rsid w:val="342054F3"/>
    <w:rsid w:val="35840F57"/>
    <w:rsid w:val="36A15849"/>
    <w:rsid w:val="36B139E2"/>
    <w:rsid w:val="3807175D"/>
    <w:rsid w:val="383452B9"/>
    <w:rsid w:val="38C960D5"/>
    <w:rsid w:val="39243467"/>
    <w:rsid w:val="39580FD8"/>
    <w:rsid w:val="3A276A27"/>
    <w:rsid w:val="3AF47355"/>
    <w:rsid w:val="3C264C01"/>
    <w:rsid w:val="3C5C0E36"/>
    <w:rsid w:val="3DDE5E63"/>
    <w:rsid w:val="3E7D1CC7"/>
    <w:rsid w:val="3EC762BC"/>
    <w:rsid w:val="40560D31"/>
    <w:rsid w:val="40F86AF0"/>
    <w:rsid w:val="425F21C5"/>
    <w:rsid w:val="44DC4FF4"/>
    <w:rsid w:val="477A6880"/>
    <w:rsid w:val="4782614F"/>
    <w:rsid w:val="49ED5271"/>
    <w:rsid w:val="4A172D0A"/>
    <w:rsid w:val="4A1D5009"/>
    <w:rsid w:val="4E3F7D01"/>
    <w:rsid w:val="52E3468D"/>
    <w:rsid w:val="53A9483B"/>
    <w:rsid w:val="54195F2D"/>
    <w:rsid w:val="56242541"/>
    <w:rsid w:val="56FE09A2"/>
    <w:rsid w:val="57845581"/>
    <w:rsid w:val="58794F2B"/>
    <w:rsid w:val="588F20F7"/>
    <w:rsid w:val="58C33715"/>
    <w:rsid w:val="58DE0D33"/>
    <w:rsid w:val="599E2654"/>
    <w:rsid w:val="5ACC4697"/>
    <w:rsid w:val="5B4E4D37"/>
    <w:rsid w:val="5C031462"/>
    <w:rsid w:val="5C0F248E"/>
    <w:rsid w:val="5CCC4EC5"/>
    <w:rsid w:val="5D9470BD"/>
    <w:rsid w:val="5EAD430C"/>
    <w:rsid w:val="5EF073AD"/>
    <w:rsid w:val="5F40129E"/>
    <w:rsid w:val="622F564D"/>
    <w:rsid w:val="62C617F3"/>
    <w:rsid w:val="639D4FF7"/>
    <w:rsid w:val="6423202D"/>
    <w:rsid w:val="650B73C3"/>
    <w:rsid w:val="656B5538"/>
    <w:rsid w:val="65A14EC6"/>
    <w:rsid w:val="65E7561D"/>
    <w:rsid w:val="66D36A99"/>
    <w:rsid w:val="66FF4F34"/>
    <w:rsid w:val="67375E73"/>
    <w:rsid w:val="685E06DE"/>
    <w:rsid w:val="69244EB1"/>
    <w:rsid w:val="6B2B131D"/>
    <w:rsid w:val="6BD1566B"/>
    <w:rsid w:val="6C355C1F"/>
    <w:rsid w:val="6C64540C"/>
    <w:rsid w:val="6C9E1325"/>
    <w:rsid w:val="6ECA101C"/>
    <w:rsid w:val="6EE32611"/>
    <w:rsid w:val="702916D0"/>
    <w:rsid w:val="72300404"/>
    <w:rsid w:val="737F389B"/>
    <w:rsid w:val="75E50F8B"/>
    <w:rsid w:val="75F87F61"/>
    <w:rsid w:val="76033A7B"/>
    <w:rsid w:val="76D02B72"/>
    <w:rsid w:val="77FE2EC5"/>
    <w:rsid w:val="78103262"/>
    <w:rsid w:val="7911314C"/>
    <w:rsid w:val="797422B2"/>
    <w:rsid w:val="79894D90"/>
    <w:rsid w:val="79C73F3A"/>
    <w:rsid w:val="7A332CF2"/>
    <w:rsid w:val="7A4F1F2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2017-03-26T12:39:00Z</dcterms:created>
  <dc:creator>美娇</dc:creator>
  <cp:lastModifiedBy>Administrator</cp:lastModifiedBy>
  <cp:lastPrinted>2017-04-15T00:33:06Z</cp:lastPrinted>
  <dcterms:modified xsi:type="dcterms:W3CDTF">2017-04-15T00:33:26Z</dcterms:modified>
  <dc:title>全省“十佳二级中医医院”申报表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