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36"/>
          <w:szCs w:val="36"/>
        </w:rPr>
      </w:pPr>
      <w:r>
        <w:rPr>
          <w:rFonts w:hint="eastAsia" w:ascii="宋体" w:hAnsi="宋体" w:cs="宋体"/>
          <w:b/>
          <w:bCs/>
          <w:sz w:val="36"/>
          <w:szCs w:val="36"/>
        </w:rPr>
        <w:t>住房和城乡建设局服务指南</w:t>
      </w:r>
    </w:p>
    <w:p>
      <w:pPr>
        <w:rPr>
          <w:rFonts w:ascii="宋体" w:hAnsi="宋体" w:cs="宋体"/>
          <w:sz w:val="28"/>
          <w:szCs w:val="28"/>
        </w:rPr>
      </w:pPr>
    </w:p>
    <w:p>
      <w:pPr>
        <w:rPr>
          <w:rFonts w:ascii="宋体" w:hAnsi="宋体" w:cs="宋体"/>
          <w:sz w:val="28"/>
          <w:szCs w:val="28"/>
        </w:rPr>
      </w:pPr>
      <w:r>
        <w:rPr>
          <w:rFonts w:hint="eastAsia" w:ascii="宋体" w:hAnsi="宋体" w:cs="宋体"/>
          <w:sz w:val="28"/>
          <w:szCs w:val="28"/>
        </w:rPr>
        <w:t>一、事项编码</w:t>
      </w:r>
    </w:p>
    <w:p>
      <w:pPr>
        <w:rPr>
          <w:rFonts w:ascii="宋体" w:hAnsi="宋体" w:cs="宋体"/>
          <w:sz w:val="28"/>
          <w:szCs w:val="28"/>
        </w:rPr>
      </w:pPr>
      <w:r>
        <w:rPr>
          <w:rFonts w:hint="eastAsia" w:ascii="宋体" w:hAnsi="宋体" w:cs="宋体"/>
          <w:sz w:val="28"/>
          <w:szCs w:val="28"/>
        </w:rPr>
        <w:t xml:space="preserve">    230500-01-0-2175</w:t>
      </w:r>
    </w:p>
    <w:p>
      <w:pPr>
        <w:rPr>
          <w:rFonts w:ascii="宋体" w:hAnsi="宋体" w:cs="宋体"/>
          <w:sz w:val="28"/>
          <w:szCs w:val="28"/>
        </w:rPr>
      </w:pPr>
      <w:r>
        <w:rPr>
          <w:rFonts w:hint="eastAsia" w:ascii="宋体" w:hAnsi="宋体" w:cs="宋体"/>
          <w:sz w:val="28"/>
          <w:szCs w:val="28"/>
        </w:rPr>
        <w:t>二、适用范围</w:t>
      </w:r>
    </w:p>
    <w:p>
      <w:pPr>
        <w:ind w:firstLine="280" w:firstLineChars="100"/>
        <w:rPr>
          <w:rFonts w:ascii="宋体" w:hAnsi="宋体" w:cs="宋体"/>
          <w:sz w:val="28"/>
          <w:szCs w:val="28"/>
        </w:rPr>
      </w:pPr>
      <w:r>
        <w:rPr>
          <w:rFonts w:hint="eastAsia" w:ascii="宋体" w:hAnsi="宋体" w:cs="宋体"/>
          <w:sz w:val="28"/>
          <w:szCs w:val="28"/>
        </w:rPr>
        <w:t>（1）在我市行政辖区内工程投资额在30万元以上或者建筑面积在300平方米以上的建筑工程；</w:t>
      </w:r>
    </w:p>
    <w:p>
      <w:pPr>
        <w:rPr>
          <w:rFonts w:ascii="宋体" w:hAnsi="宋体" w:cs="宋体"/>
          <w:sz w:val="28"/>
          <w:szCs w:val="28"/>
        </w:rPr>
      </w:pPr>
      <w:r>
        <w:rPr>
          <w:rFonts w:hint="eastAsia" w:ascii="宋体" w:hAnsi="宋体" w:cs="宋体"/>
          <w:sz w:val="28"/>
          <w:szCs w:val="28"/>
        </w:rPr>
        <w:t xml:space="preserve">  （2）工程建设项目开工前。</w:t>
      </w:r>
    </w:p>
    <w:p>
      <w:pPr>
        <w:rPr>
          <w:rFonts w:ascii="宋体" w:hAnsi="宋体" w:cs="宋体"/>
          <w:sz w:val="28"/>
          <w:szCs w:val="28"/>
        </w:rPr>
      </w:pPr>
      <w:r>
        <w:rPr>
          <w:rFonts w:hint="eastAsia" w:ascii="宋体" w:hAnsi="宋体" w:cs="宋体"/>
          <w:sz w:val="28"/>
          <w:szCs w:val="28"/>
        </w:rPr>
        <w:t>三、事项类别</w:t>
      </w:r>
    </w:p>
    <w:p>
      <w:pPr>
        <w:ind w:firstLine="560" w:firstLineChars="200"/>
        <w:rPr>
          <w:rFonts w:ascii="宋体" w:hAnsi="宋体" w:cs="宋体"/>
          <w:sz w:val="28"/>
          <w:szCs w:val="28"/>
        </w:rPr>
      </w:pPr>
      <w:r>
        <w:rPr>
          <w:rFonts w:hint="eastAsia" w:ascii="宋体" w:hAnsi="宋体" w:cs="宋体"/>
          <w:sz w:val="28"/>
          <w:szCs w:val="28"/>
        </w:rPr>
        <w:t>行政许可</w:t>
      </w:r>
    </w:p>
    <w:p>
      <w:pPr>
        <w:rPr>
          <w:rFonts w:ascii="宋体" w:hAnsi="宋体" w:cs="宋体"/>
          <w:sz w:val="28"/>
          <w:szCs w:val="28"/>
        </w:rPr>
      </w:pPr>
      <w:r>
        <w:rPr>
          <w:rFonts w:hint="eastAsia" w:ascii="宋体" w:hAnsi="宋体" w:cs="宋体"/>
          <w:sz w:val="28"/>
          <w:szCs w:val="28"/>
        </w:rPr>
        <w:t>四、设立依据</w:t>
      </w:r>
    </w:p>
    <w:p>
      <w:pPr>
        <w:ind w:left="216" w:leftChars="103" w:firstLine="201" w:firstLineChars="72"/>
        <w:jc w:val="left"/>
        <w:rPr>
          <w:rFonts w:ascii="宋体" w:hAnsi="宋体" w:cs="宋体"/>
          <w:sz w:val="28"/>
          <w:szCs w:val="28"/>
        </w:rPr>
      </w:pPr>
      <w:r>
        <w:rPr>
          <w:rFonts w:hint="eastAsia" w:ascii="宋体" w:hAnsi="宋体" w:cs="宋体"/>
          <w:sz w:val="28"/>
          <w:szCs w:val="28"/>
        </w:rPr>
        <w:t>（1）《中</w:t>
      </w:r>
      <w:r>
        <w:rPr>
          <w:rFonts w:hint="eastAsia" w:ascii="宋体" w:hAnsi="宋体" w:cs="宋体"/>
          <w:sz w:val="28"/>
          <w:szCs w:val="28"/>
          <w:lang w:eastAsia="zh-CN"/>
        </w:rPr>
        <w:t>华</w:t>
      </w:r>
      <w:r>
        <w:rPr>
          <w:rFonts w:hint="eastAsia" w:ascii="宋体" w:hAnsi="宋体" w:cs="宋体"/>
          <w:sz w:val="28"/>
          <w:szCs w:val="28"/>
        </w:rPr>
        <w:t>人民共和国建筑法》；</w:t>
      </w:r>
    </w:p>
    <w:p>
      <w:pPr>
        <w:jc w:val="left"/>
        <w:rPr>
          <w:rFonts w:ascii="宋体" w:hAnsi="宋体" w:cs="宋体"/>
          <w:sz w:val="28"/>
          <w:szCs w:val="28"/>
        </w:rPr>
      </w:pPr>
      <w:r>
        <w:rPr>
          <w:rFonts w:hint="eastAsia" w:ascii="宋体" w:hAnsi="宋体" w:cs="宋体"/>
          <w:sz w:val="28"/>
          <w:szCs w:val="28"/>
        </w:rPr>
        <w:t xml:space="preserve">   （2）《建筑工程施工许可管理办法》（中华人民共和国住房和城乡建设部令第18号）；</w:t>
      </w:r>
    </w:p>
    <w:p>
      <w:pPr>
        <w:jc w:val="left"/>
        <w:rPr>
          <w:rFonts w:ascii="宋体" w:hAnsi="宋体" w:cs="宋体"/>
          <w:sz w:val="28"/>
          <w:szCs w:val="28"/>
        </w:rPr>
      </w:pPr>
      <w:r>
        <w:rPr>
          <w:rFonts w:hint="eastAsia" w:ascii="宋体" w:hAnsi="宋体" w:cs="宋体"/>
          <w:sz w:val="28"/>
          <w:szCs w:val="28"/>
        </w:rPr>
        <w:t xml:space="preserve">   （3）《关于进一步规范全省建设行业行政审批工作的通知》（黑建法[2015]10号）。</w:t>
      </w:r>
    </w:p>
    <w:p>
      <w:pPr>
        <w:rPr>
          <w:rFonts w:ascii="宋体" w:hAnsi="宋体" w:cs="宋体"/>
          <w:sz w:val="28"/>
          <w:szCs w:val="28"/>
        </w:rPr>
      </w:pPr>
      <w:r>
        <w:rPr>
          <w:rFonts w:hint="eastAsia" w:ascii="宋体" w:hAnsi="宋体" w:cs="宋体"/>
          <w:sz w:val="28"/>
          <w:szCs w:val="28"/>
        </w:rPr>
        <w:t>五、受理机构及决定机构</w:t>
      </w:r>
    </w:p>
    <w:p>
      <w:pPr>
        <w:ind w:firstLine="560" w:firstLineChars="200"/>
        <w:rPr>
          <w:rFonts w:ascii="宋体" w:hAnsi="宋体" w:cs="宋体"/>
          <w:sz w:val="28"/>
          <w:szCs w:val="28"/>
        </w:rPr>
      </w:pPr>
      <w:r>
        <w:rPr>
          <w:rFonts w:hint="eastAsia" w:ascii="宋体" w:hAnsi="宋体" w:cs="宋体"/>
          <w:sz w:val="28"/>
          <w:szCs w:val="28"/>
        </w:rPr>
        <w:t>双鸭山市住房和城乡建设局</w:t>
      </w:r>
    </w:p>
    <w:p>
      <w:pPr>
        <w:rPr>
          <w:rFonts w:ascii="宋体" w:hAnsi="宋体" w:cs="宋体"/>
          <w:sz w:val="28"/>
          <w:szCs w:val="28"/>
        </w:rPr>
      </w:pPr>
      <w:r>
        <w:rPr>
          <w:rFonts w:hint="eastAsia" w:ascii="宋体" w:hAnsi="宋体" w:cs="宋体"/>
          <w:sz w:val="28"/>
          <w:szCs w:val="28"/>
        </w:rPr>
        <w:t>六、办理条件</w:t>
      </w:r>
    </w:p>
    <w:p>
      <w:pPr>
        <w:rPr>
          <w:rFonts w:ascii="宋体" w:hAnsi="宋体" w:cs="宋体"/>
          <w:sz w:val="28"/>
          <w:szCs w:val="28"/>
        </w:rPr>
      </w:pPr>
      <w:r>
        <w:rPr>
          <w:rFonts w:hint="eastAsia" w:ascii="宋体" w:hAnsi="宋体" w:cs="宋体"/>
          <w:sz w:val="28"/>
          <w:szCs w:val="28"/>
        </w:rPr>
        <w:t>（一）准予批准的条件：符合规定，</w:t>
      </w:r>
      <w:r>
        <w:rPr>
          <w:rFonts w:hint="eastAsia" w:ascii="宋体" w:hAnsi="宋体" w:cs="宋体"/>
          <w:bCs/>
          <w:sz w:val="28"/>
          <w:szCs w:val="28"/>
        </w:rPr>
        <w:t>11项要件齐全</w:t>
      </w:r>
    </w:p>
    <w:p>
      <w:pPr>
        <w:rPr>
          <w:rFonts w:ascii="宋体" w:hAnsi="宋体" w:cs="宋体"/>
          <w:sz w:val="28"/>
          <w:szCs w:val="28"/>
        </w:rPr>
      </w:pPr>
      <w:r>
        <w:rPr>
          <w:rFonts w:hint="eastAsia" w:ascii="宋体" w:hAnsi="宋体" w:cs="宋体"/>
          <w:sz w:val="28"/>
          <w:szCs w:val="28"/>
        </w:rPr>
        <w:t>（二）不予批准的情形：不符合规定，</w:t>
      </w:r>
      <w:r>
        <w:rPr>
          <w:rFonts w:hint="eastAsia" w:ascii="宋体" w:hAnsi="宋体" w:cs="宋体"/>
          <w:bCs/>
          <w:sz w:val="28"/>
          <w:szCs w:val="28"/>
        </w:rPr>
        <w:t>要件不齐全</w:t>
      </w:r>
    </w:p>
    <w:p>
      <w:pPr>
        <w:rPr>
          <w:rFonts w:ascii="宋体" w:hAnsi="宋体" w:cs="宋体"/>
          <w:sz w:val="28"/>
          <w:szCs w:val="28"/>
        </w:rPr>
      </w:pPr>
      <w:r>
        <w:rPr>
          <w:rFonts w:hint="eastAsia" w:ascii="宋体" w:hAnsi="宋体" w:cs="宋体"/>
          <w:sz w:val="28"/>
          <w:szCs w:val="28"/>
        </w:rPr>
        <w:t>七、申办材料</w:t>
      </w:r>
    </w:p>
    <w:p>
      <w:pPr>
        <w:rPr>
          <w:rFonts w:ascii="宋体" w:hAnsi="宋体" w:cs="宋体"/>
          <w:sz w:val="28"/>
          <w:szCs w:val="28"/>
        </w:rPr>
      </w:pPr>
    </w:p>
    <w:tbl>
      <w:tblPr>
        <w:tblStyle w:val="5"/>
        <w:tblpPr w:leftFromText="180" w:rightFromText="180" w:vertAnchor="text" w:horzAnchor="page" w:tblpX="1428" w:tblpY="948"/>
        <w:tblOverlap w:val="never"/>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26"/>
        <w:gridCol w:w="1746"/>
        <w:gridCol w:w="912"/>
        <w:gridCol w:w="1824"/>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1" w:type="dxa"/>
            <w:vAlign w:val="center"/>
          </w:tcPr>
          <w:p>
            <w:pPr>
              <w:pStyle w:val="6"/>
              <w:ind w:firstLine="0" w:firstLineChars="0"/>
              <w:jc w:val="center"/>
              <w:rPr>
                <w:sz w:val="28"/>
                <w:szCs w:val="28"/>
              </w:rPr>
            </w:pPr>
            <w:r>
              <w:rPr>
                <w:rFonts w:hint="eastAsia"/>
                <w:sz w:val="28"/>
                <w:szCs w:val="28"/>
              </w:rPr>
              <w:t>序号</w:t>
            </w:r>
          </w:p>
        </w:tc>
        <w:tc>
          <w:tcPr>
            <w:tcW w:w="2126" w:type="dxa"/>
            <w:vAlign w:val="center"/>
          </w:tcPr>
          <w:p>
            <w:pPr>
              <w:pStyle w:val="6"/>
              <w:ind w:firstLine="0" w:firstLineChars="0"/>
              <w:jc w:val="center"/>
              <w:rPr>
                <w:sz w:val="28"/>
                <w:szCs w:val="28"/>
              </w:rPr>
            </w:pPr>
            <w:r>
              <w:rPr>
                <w:rFonts w:hint="eastAsia"/>
                <w:sz w:val="28"/>
                <w:szCs w:val="28"/>
              </w:rPr>
              <w:t>提交材料名称</w:t>
            </w:r>
          </w:p>
        </w:tc>
        <w:tc>
          <w:tcPr>
            <w:tcW w:w="1746" w:type="dxa"/>
            <w:vAlign w:val="center"/>
          </w:tcPr>
          <w:p>
            <w:pPr>
              <w:pStyle w:val="6"/>
              <w:ind w:firstLine="0" w:firstLineChars="0"/>
              <w:jc w:val="center"/>
              <w:rPr>
                <w:sz w:val="28"/>
                <w:szCs w:val="28"/>
              </w:rPr>
            </w:pPr>
            <w:r>
              <w:rPr>
                <w:rFonts w:hint="eastAsia"/>
                <w:sz w:val="28"/>
                <w:szCs w:val="28"/>
              </w:rPr>
              <w:t>原件/复印件</w:t>
            </w:r>
          </w:p>
        </w:tc>
        <w:tc>
          <w:tcPr>
            <w:tcW w:w="912" w:type="dxa"/>
            <w:vAlign w:val="center"/>
          </w:tcPr>
          <w:p>
            <w:pPr>
              <w:pStyle w:val="6"/>
              <w:ind w:firstLine="0" w:firstLineChars="0"/>
              <w:jc w:val="center"/>
              <w:rPr>
                <w:sz w:val="28"/>
                <w:szCs w:val="28"/>
              </w:rPr>
            </w:pPr>
            <w:r>
              <w:rPr>
                <w:rFonts w:hint="eastAsia"/>
                <w:sz w:val="28"/>
                <w:szCs w:val="28"/>
              </w:rPr>
              <w:t>份数</w:t>
            </w:r>
          </w:p>
        </w:tc>
        <w:tc>
          <w:tcPr>
            <w:tcW w:w="1824" w:type="dxa"/>
            <w:vAlign w:val="center"/>
          </w:tcPr>
          <w:p>
            <w:pPr>
              <w:pStyle w:val="6"/>
              <w:ind w:firstLine="0" w:firstLineChars="0"/>
              <w:jc w:val="center"/>
              <w:rPr>
                <w:sz w:val="28"/>
                <w:szCs w:val="28"/>
              </w:rPr>
            </w:pPr>
            <w:r>
              <w:rPr>
                <w:rFonts w:hint="eastAsia"/>
                <w:sz w:val="28"/>
                <w:szCs w:val="28"/>
              </w:rPr>
              <w:t>纸质/电子版</w:t>
            </w:r>
          </w:p>
        </w:tc>
        <w:tc>
          <w:tcPr>
            <w:tcW w:w="1613" w:type="dxa"/>
            <w:vAlign w:val="center"/>
          </w:tcPr>
          <w:p>
            <w:pPr>
              <w:pStyle w:val="6"/>
              <w:ind w:firstLine="0" w:firstLineChars="0"/>
              <w:jc w:val="center"/>
              <w:rPr>
                <w:sz w:val="28"/>
                <w:szCs w:val="28"/>
              </w:rPr>
            </w:pPr>
            <w:r>
              <w:rPr>
                <w:rFonts w:hint="eastAsia"/>
                <w:sz w:val="28"/>
                <w:szCs w:val="28"/>
              </w:rPr>
              <w:t>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851" w:type="dxa"/>
            <w:vAlign w:val="center"/>
          </w:tcPr>
          <w:p>
            <w:pPr>
              <w:pStyle w:val="6"/>
              <w:ind w:firstLine="0" w:firstLineChars="0"/>
              <w:jc w:val="center"/>
              <w:rPr>
                <w:rFonts w:ascii="宋体" w:hAnsi="宋体" w:cs="宋体"/>
                <w:sz w:val="28"/>
                <w:szCs w:val="28"/>
              </w:rPr>
            </w:pPr>
            <w:r>
              <w:rPr>
                <w:rFonts w:hint="eastAsia" w:ascii="宋体" w:hAnsi="宋体" w:cs="宋体"/>
                <w:sz w:val="28"/>
                <w:szCs w:val="28"/>
              </w:rPr>
              <w:t>1</w:t>
            </w:r>
          </w:p>
        </w:tc>
        <w:tc>
          <w:tcPr>
            <w:tcW w:w="2126" w:type="dxa"/>
            <w:vAlign w:val="center"/>
          </w:tcPr>
          <w:p>
            <w:pPr>
              <w:pStyle w:val="6"/>
              <w:ind w:firstLine="0" w:firstLineChars="0"/>
              <w:jc w:val="center"/>
              <w:rPr>
                <w:sz w:val="24"/>
              </w:rPr>
            </w:pPr>
            <w:r>
              <w:rPr>
                <w:rFonts w:hint="eastAsia" w:ascii="宋体" w:hAnsi="宋体" w:cs="宋体"/>
                <w:color w:val="000000"/>
                <w:sz w:val="24"/>
              </w:rPr>
              <w:t>施工许可证申报表</w:t>
            </w:r>
          </w:p>
        </w:tc>
        <w:tc>
          <w:tcPr>
            <w:tcW w:w="1746" w:type="dxa"/>
            <w:vAlign w:val="center"/>
          </w:tcPr>
          <w:p>
            <w:pPr>
              <w:pStyle w:val="6"/>
              <w:ind w:firstLine="0" w:firstLineChars="0"/>
              <w:jc w:val="center"/>
              <w:rPr>
                <w:sz w:val="28"/>
                <w:szCs w:val="28"/>
              </w:rPr>
            </w:pPr>
            <w:r>
              <w:rPr>
                <w:rFonts w:hint="eastAsia"/>
                <w:sz w:val="28"/>
                <w:szCs w:val="28"/>
              </w:rPr>
              <w:t>原件</w:t>
            </w:r>
          </w:p>
        </w:tc>
        <w:tc>
          <w:tcPr>
            <w:tcW w:w="912" w:type="dxa"/>
            <w:vAlign w:val="center"/>
          </w:tcPr>
          <w:p>
            <w:pPr>
              <w:pStyle w:val="6"/>
              <w:ind w:firstLine="0" w:firstLineChars="0"/>
              <w:jc w:val="center"/>
              <w:rPr>
                <w:sz w:val="28"/>
                <w:szCs w:val="28"/>
              </w:rPr>
            </w:pPr>
            <w:r>
              <w:rPr>
                <w:rFonts w:hint="eastAsia" w:ascii="宋体" w:hAnsi="宋体" w:cs="宋体"/>
                <w:sz w:val="28"/>
                <w:szCs w:val="28"/>
              </w:rPr>
              <w:t>1</w:t>
            </w:r>
          </w:p>
        </w:tc>
        <w:tc>
          <w:tcPr>
            <w:tcW w:w="1824" w:type="dxa"/>
            <w:vAlign w:val="center"/>
          </w:tcPr>
          <w:p>
            <w:pPr>
              <w:pStyle w:val="6"/>
              <w:ind w:firstLine="0" w:firstLineChars="0"/>
              <w:jc w:val="center"/>
              <w:rPr>
                <w:sz w:val="28"/>
                <w:szCs w:val="28"/>
              </w:rPr>
            </w:pPr>
            <w:r>
              <w:rPr>
                <w:rFonts w:hint="eastAsia"/>
                <w:sz w:val="28"/>
                <w:szCs w:val="28"/>
              </w:rPr>
              <w:t>纸质</w:t>
            </w:r>
          </w:p>
        </w:tc>
        <w:tc>
          <w:tcPr>
            <w:tcW w:w="1613" w:type="dxa"/>
            <w:vAlign w:val="center"/>
          </w:tcPr>
          <w:p>
            <w:pPr>
              <w:pStyle w:val="6"/>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851" w:type="dxa"/>
            <w:vAlign w:val="center"/>
          </w:tcPr>
          <w:p>
            <w:pPr>
              <w:pStyle w:val="6"/>
              <w:ind w:firstLine="0" w:firstLineChars="0"/>
              <w:jc w:val="center"/>
              <w:rPr>
                <w:rFonts w:ascii="宋体" w:hAnsi="宋体" w:cs="宋体"/>
                <w:sz w:val="28"/>
                <w:szCs w:val="28"/>
              </w:rPr>
            </w:pPr>
            <w:r>
              <w:rPr>
                <w:rFonts w:hint="eastAsia" w:ascii="宋体" w:hAnsi="宋体" w:cs="宋体"/>
                <w:sz w:val="28"/>
                <w:szCs w:val="28"/>
              </w:rPr>
              <w:t>2</w:t>
            </w:r>
          </w:p>
        </w:tc>
        <w:tc>
          <w:tcPr>
            <w:tcW w:w="2126" w:type="dxa"/>
            <w:vAlign w:val="center"/>
          </w:tcPr>
          <w:p>
            <w:pPr>
              <w:pStyle w:val="6"/>
              <w:ind w:firstLine="0" w:firstLineChars="0"/>
              <w:jc w:val="center"/>
              <w:rPr>
                <w:sz w:val="24"/>
              </w:rPr>
            </w:pPr>
            <w:r>
              <w:rPr>
                <w:rFonts w:hint="eastAsia" w:ascii="宋体" w:hAnsi="宋体" w:cs="宋体"/>
                <w:color w:val="000000"/>
                <w:sz w:val="24"/>
              </w:rPr>
              <w:t>建设工程用地许可证</w:t>
            </w:r>
          </w:p>
        </w:tc>
        <w:tc>
          <w:tcPr>
            <w:tcW w:w="1746" w:type="dxa"/>
            <w:vAlign w:val="center"/>
          </w:tcPr>
          <w:p>
            <w:pPr>
              <w:jc w:val="center"/>
            </w:pPr>
            <w:r>
              <w:rPr>
                <w:rFonts w:hint="eastAsia"/>
                <w:sz w:val="28"/>
                <w:szCs w:val="28"/>
              </w:rPr>
              <w:t>原件/复印件</w:t>
            </w:r>
          </w:p>
        </w:tc>
        <w:tc>
          <w:tcPr>
            <w:tcW w:w="912" w:type="dxa"/>
            <w:vAlign w:val="center"/>
          </w:tcPr>
          <w:p>
            <w:pPr>
              <w:jc w:val="center"/>
              <w:rPr>
                <w:sz w:val="28"/>
                <w:szCs w:val="28"/>
              </w:rPr>
            </w:pPr>
            <w:r>
              <w:rPr>
                <w:rFonts w:hint="eastAsia" w:ascii="宋体" w:hAnsi="宋体" w:cs="宋体"/>
                <w:sz w:val="28"/>
                <w:szCs w:val="28"/>
              </w:rPr>
              <w:t>1</w:t>
            </w:r>
          </w:p>
        </w:tc>
        <w:tc>
          <w:tcPr>
            <w:tcW w:w="1824" w:type="dxa"/>
            <w:vAlign w:val="center"/>
          </w:tcPr>
          <w:p>
            <w:pPr>
              <w:jc w:val="center"/>
              <w:rPr>
                <w:sz w:val="28"/>
                <w:szCs w:val="28"/>
              </w:rPr>
            </w:pPr>
            <w:r>
              <w:rPr>
                <w:rFonts w:hint="eastAsia"/>
                <w:sz w:val="28"/>
                <w:szCs w:val="28"/>
              </w:rPr>
              <w:t>纸质</w:t>
            </w:r>
          </w:p>
        </w:tc>
        <w:tc>
          <w:tcPr>
            <w:tcW w:w="1613" w:type="dxa"/>
            <w:vAlign w:val="center"/>
          </w:tcPr>
          <w:p>
            <w:pPr>
              <w:pStyle w:val="6"/>
              <w:ind w:firstLine="0" w:firstLineChars="0"/>
              <w:jc w:val="center"/>
              <w:rPr>
                <w:sz w:val="24"/>
              </w:rPr>
            </w:pPr>
            <w:r>
              <w:rPr>
                <w:rFonts w:hint="eastAsia"/>
                <w:sz w:val="24"/>
              </w:rPr>
              <w:t>复印件需加盖申请单位公章，原件验后归还。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851" w:type="dxa"/>
            <w:vAlign w:val="center"/>
          </w:tcPr>
          <w:p>
            <w:pPr>
              <w:pStyle w:val="6"/>
              <w:ind w:firstLine="0" w:firstLineChars="0"/>
              <w:jc w:val="center"/>
              <w:rPr>
                <w:rFonts w:ascii="宋体" w:hAnsi="宋体" w:cs="宋体"/>
                <w:sz w:val="28"/>
                <w:szCs w:val="28"/>
              </w:rPr>
            </w:pPr>
            <w:r>
              <w:rPr>
                <w:rFonts w:hint="eastAsia" w:ascii="宋体" w:hAnsi="宋体" w:cs="宋体"/>
                <w:sz w:val="28"/>
                <w:szCs w:val="28"/>
              </w:rPr>
              <w:t>3</w:t>
            </w:r>
          </w:p>
        </w:tc>
        <w:tc>
          <w:tcPr>
            <w:tcW w:w="2126" w:type="dxa"/>
            <w:vAlign w:val="center"/>
          </w:tcPr>
          <w:p>
            <w:pPr>
              <w:pStyle w:val="6"/>
              <w:ind w:firstLine="0" w:firstLineChars="0"/>
              <w:jc w:val="center"/>
              <w:rPr>
                <w:sz w:val="24"/>
              </w:rPr>
            </w:pPr>
            <w:r>
              <w:rPr>
                <w:rFonts w:hint="eastAsia" w:ascii="宋体" w:hAnsi="宋体" w:cs="宋体"/>
                <w:color w:val="000000"/>
                <w:sz w:val="24"/>
              </w:rPr>
              <w:t>建设工程规划许可证</w:t>
            </w:r>
          </w:p>
        </w:tc>
        <w:tc>
          <w:tcPr>
            <w:tcW w:w="1746" w:type="dxa"/>
            <w:vAlign w:val="center"/>
          </w:tcPr>
          <w:p>
            <w:pPr>
              <w:jc w:val="center"/>
            </w:pPr>
            <w:r>
              <w:rPr>
                <w:rFonts w:hint="eastAsia"/>
                <w:sz w:val="28"/>
                <w:szCs w:val="28"/>
              </w:rPr>
              <w:t>原件/复印件</w:t>
            </w:r>
          </w:p>
        </w:tc>
        <w:tc>
          <w:tcPr>
            <w:tcW w:w="912" w:type="dxa"/>
            <w:vAlign w:val="center"/>
          </w:tcPr>
          <w:p>
            <w:pPr>
              <w:jc w:val="center"/>
              <w:rPr>
                <w:sz w:val="28"/>
                <w:szCs w:val="28"/>
              </w:rPr>
            </w:pPr>
            <w:r>
              <w:rPr>
                <w:rFonts w:hint="eastAsia" w:ascii="宋体" w:hAnsi="宋体" w:cs="宋体"/>
                <w:sz w:val="28"/>
                <w:szCs w:val="28"/>
              </w:rPr>
              <w:t>1</w:t>
            </w:r>
          </w:p>
        </w:tc>
        <w:tc>
          <w:tcPr>
            <w:tcW w:w="1824" w:type="dxa"/>
            <w:vAlign w:val="center"/>
          </w:tcPr>
          <w:p>
            <w:pPr>
              <w:jc w:val="center"/>
              <w:rPr>
                <w:sz w:val="28"/>
                <w:szCs w:val="28"/>
              </w:rPr>
            </w:pPr>
            <w:r>
              <w:rPr>
                <w:rFonts w:hint="eastAsia"/>
                <w:sz w:val="28"/>
                <w:szCs w:val="28"/>
              </w:rPr>
              <w:t>纸质</w:t>
            </w:r>
          </w:p>
        </w:tc>
        <w:tc>
          <w:tcPr>
            <w:tcW w:w="1613" w:type="dxa"/>
            <w:vAlign w:val="center"/>
          </w:tcPr>
          <w:p>
            <w:pPr>
              <w:pStyle w:val="6"/>
              <w:ind w:firstLine="0" w:firstLineChars="0"/>
              <w:jc w:val="center"/>
              <w:rPr>
                <w:sz w:val="28"/>
                <w:szCs w:val="28"/>
              </w:rPr>
            </w:pPr>
            <w:r>
              <w:rPr>
                <w:rFonts w:hint="eastAsia"/>
                <w:sz w:val="24"/>
              </w:rPr>
              <w:t>复印件需加盖申请单位公章，原件验后归还。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851" w:type="dxa"/>
            <w:vAlign w:val="center"/>
          </w:tcPr>
          <w:p>
            <w:pPr>
              <w:pStyle w:val="6"/>
              <w:ind w:firstLine="0" w:firstLineChars="0"/>
              <w:jc w:val="center"/>
              <w:rPr>
                <w:rFonts w:ascii="宋体" w:hAnsi="宋体" w:cs="宋体"/>
                <w:sz w:val="28"/>
                <w:szCs w:val="28"/>
              </w:rPr>
            </w:pPr>
            <w:r>
              <w:rPr>
                <w:rFonts w:hint="eastAsia" w:ascii="宋体" w:hAnsi="宋体" w:cs="宋体"/>
                <w:sz w:val="28"/>
                <w:szCs w:val="28"/>
              </w:rPr>
              <w:t>4</w:t>
            </w:r>
          </w:p>
        </w:tc>
        <w:tc>
          <w:tcPr>
            <w:tcW w:w="2126" w:type="dxa"/>
            <w:vAlign w:val="center"/>
          </w:tcPr>
          <w:p>
            <w:pPr>
              <w:pStyle w:val="6"/>
              <w:ind w:firstLine="0" w:firstLineChars="0"/>
              <w:jc w:val="center"/>
              <w:rPr>
                <w:sz w:val="24"/>
              </w:rPr>
            </w:pPr>
            <w:r>
              <w:rPr>
                <w:rFonts w:hint="eastAsia" w:ascii="宋体" w:hAnsi="宋体" w:cs="宋体"/>
                <w:color w:val="000000"/>
                <w:sz w:val="24"/>
              </w:rPr>
              <w:t>现场“三通一平”的情况说明</w:t>
            </w:r>
          </w:p>
        </w:tc>
        <w:tc>
          <w:tcPr>
            <w:tcW w:w="1746" w:type="dxa"/>
            <w:vAlign w:val="center"/>
          </w:tcPr>
          <w:p>
            <w:pPr>
              <w:pStyle w:val="6"/>
              <w:ind w:firstLine="0" w:firstLineChars="0"/>
              <w:jc w:val="center"/>
              <w:rPr>
                <w:sz w:val="28"/>
                <w:szCs w:val="28"/>
              </w:rPr>
            </w:pPr>
            <w:r>
              <w:rPr>
                <w:rFonts w:hint="eastAsia"/>
                <w:sz w:val="28"/>
                <w:szCs w:val="28"/>
              </w:rPr>
              <w:t>原件</w:t>
            </w:r>
          </w:p>
        </w:tc>
        <w:tc>
          <w:tcPr>
            <w:tcW w:w="912" w:type="dxa"/>
            <w:vAlign w:val="center"/>
          </w:tcPr>
          <w:p>
            <w:pPr>
              <w:jc w:val="center"/>
              <w:rPr>
                <w:sz w:val="28"/>
                <w:szCs w:val="28"/>
              </w:rPr>
            </w:pPr>
            <w:r>
              <w:rPr>
                <w:rFonts w:hint="eastAsia" w:ascii="宋体" w:hAnsi="宋体" w:cs="宋体"/>
                <w:sz w:val="28"/>
                <w:szCs w:val="28"/>
              </w:rPr>
              <w:t>1</w:t>
            </w:r>
          </w:p>
        </w:tc>
        <w:tc>
          <w:tcPr>
            <w:tcW w:w="1824" w:type="dxa"/>
            <w:vAlign w:val="center"/>
          </w:tcPr>
          <w:p>
            <w:pPr>
              <w:jc w:val="center"/>
              <w:rPr>
                <w:sz w:val="28"/>
                <w:szCs w:val="28"/>
              </w:rPr>
            </w:pPr>
            <w:r>
              <w:rPr>
                <w:rFonts w:hint="eastAsia"/>
                <w:sz w:val="28"/>
                <w:szCs w:val="28"/>
              </w:rPr>
              <w:t>纸质</w:t>
            </w:r>
          </w:p>
        </w:tc>
        <w:tc>
          <w:tcPr>
            <w:tcW w:w="1613" w:type="dxa"/>
            <w:vAlign w:val="center"/>
          </w:tcPr>
          <w:p>
            <w:pPr>
              <w:pStyle w:val="6"/>
              <w:ind w:firstLine="0" w:firstLineChars="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851" w:type="dxa"/>
            <w:vAlign w:val="center"/>
          </w:tcPr>
          <w:p>
            <w:pPr>
              <w:pStyle w:val="6"/>
              <w:ind w:firstLine="0" w:firstLineChars="0"/>
              <w:jc w:val="center"/>
              <w:rPr>
                <w:rFonts w:ascii="宋体" w:hAnsi="宋体" w:cs="宋体"/>
                <w:sz w:val="28"/>
                <w:szCs w:val="28"/>
              </w:rPr>
            </w:pPr>
            <w:r>
              <w:rPr>
                <w:rFonts w:hint="eastAsia" w:ascii="宋体" w:hAnsi="宋体" w:cs="宋体"/>
                <w:sz w:val="28"/>
                <w:szCs w:val="28"/>
              </w:rPr>
              <w:t>5</w:t>
            </w:r>
          </w:p>
        </w:tc>
        <w:tc>
          <w:tcPr>
            <w:tcW w:w="2126" w:type="dxa"/>
            <w:vAlign w:val="center"/>
          </w:tcPr>
          <w:p>
            <w:pPr>
              <w:pStyle w:val="6"/>
              <w:ind w:firstLine="0" w:firstLineChars="0"/>
              <w:jc w:val="center"/>
              <w:rPr>
                <w:sz w:val="24"/>
              </w:rPr>
            </w:pPr>
            <w:r>
              <w:rPr>
                <w:rFonts w:hint="eastAsia" w:ascii="宋体" w:hAnsi="宋体" w:cs="宋体"/>
                <w:color w:val="000000"/>
                <w:sz w:val="24"/>
              </w:rPr>
              <w:t>中标通知书</w:t>
            </w:r>
          </w:p>
        </w:tc>
        <w:tc>
          <w:tcPr>
            <w:tcW w:w="1746" w:type="dxa"/>
            <w:vAlign w:val="center"/>
          </w:tcPr>
          <w:p>
            <w:pPr>
              <w:jc w:val="center"/>
            </w:pPr>
            <w:r>
              <w:rPr>
                <w:rFonts w:hint="eastAsia"/>
                <w:sz w:val="28"/>
                <w:szCs w:val="28"/>
              </w:rPr>
              <w:t>原件/复印件</w:t>
            </w:r>
          </w:p>
        </w:tc>
        <w:tc>
          <w:tcPr>
            <w:tcW w:w="912" w:type="dxa"/>
            <w:vAlign w:val="center"/>
          </w:tcPr>
          <w:p>
            <w:pPr>
              <w:jc w:val="center"/>
              <w:rPr>
                <w:sz w:val="28"/>
                <w:szCs w:val="28"/>
              </w:rPr>
            </w:pPr>
            <w:r>
              <w:rPr>
                <w:rFonts w:hint="eastAsia" w:ascii="宋体" w:hAnsi="宋体" w:cs="宋体"/>
                <w:sz w:val="28"/>
                <w:szCs w:val="28"/>
              </w:rPr>
              <w:t>1</w:t>
            </w:r>
          </w:p>
        </w:tc>
        <w:tc>
          <w:tcPr>
            <w:tcW w:w="1824" w:type="dxa"/>
            <w:vAlign w:val="center"/>
          </w:tcPr>
          <w:p>
            <w:pPr>
              <w:jc w:val="center"/>
              <w:rPr>
                <w:sz w:val="28"/>
                <w:szCs w:val="28"/>
              </w:rPr>
            </w:pPr>
            <w:r>
              <w:rPr>
                <w:rFonts w:hint="eastAsia"/>
                <w:sz w:val="28"/>
                <w:szCs w:val="28"/>
              </w:rPr>
              <w:t>纸质</w:t>
            </w:r>
          </w:p>
        </w:tc>
        <w:tc>
          <w:tcPr>
            <w:tcW w:w="1613" w:type="dxa"/>
          </w:tcPr>
          <w:p>
            <w:r>
              <w:rPr>
                <w:rFonts w:hint="eastAsia"/>
                <w:sz w:val="24"/>
              </w:rPr>
              <w:t>复印件需加盖申请单位公章，原件验后归还。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851" w:type="dxa"/>
            <w:vAlign w:val="center"/>
          </w:tcPr>
          <w:p>
            <w:pPr>
              <w:pStyle w:val="6"/>
              <w:ind w:firstLine="0" w:firstLineChars="0"/>
              <w:jc w:val="center"/>
              <w:rPr>
                <w:rFonts w:ascii="宋体" w:hAnsi="宋体" w:cs="宋体"/>
                <w:sz w:val="28"/>
                <w:szCs w:val="28"/>
              </w:rPr>
            </w:pPr>
            <w:r>
              <w:rPr>
                <w:rFonts w:hint="eastAsia" w:ascii="宋体" w:hAnsi="宋体" w:cs="宋体"/>
                <w:sz w:val="28"/>
                <w:szCs w:val="28"/>
              </w:rPr>
              <w:t>6</w:t>
            </w:r>
          </w:p>
        </w:tc>
        <w:tc>
          <w:tcPr>
            <w:tcW w:w="2126" w:type="dxa"/>
            <w:vAlign w:val="center"/>
          </w:tcPr>
          <w:p>
            <w:pPr>
              <w:pStyle w:val="6"/>
              <w:ind w:firstLine="0" w:firstLineChars="0"/>
              <w:jc w:val="center"/>
              <w:rPr>
                <w:sz w:val="24"/>
              </w:rPr>
            </w:pPr>
            <w:r>
              <w:rPr>
                <w:rFonts w:hint="eastAsia" w:ascii="宋体" w:hAnsi="宋体" w:cs="宋体"/>
                <w:color w:val="000000"/>
                <w:sz w:val="24"/>
              </w:rPr>
              <w:t>施工合同</w:t>
            </w:r>
          </w:p>
        </w:tc>
        <w:tc>
          <w:tcPr>
            <w:tcW w:w="1746" w:type="dxa"/>
            <w:vAlign w:val="center"/>
          </w:tcPr>
          <w:p>
            <w:pPr>
              <w:jc w:val="center"/>
            </w:pPr>
            <w:r>
              <w:rPr>
                <w:rFonts w:hint="eastAsia"/>
                <w:sz w:val="28"/>
                <w:szCs w:val="28"/>
              </w:rPr>
              <w:t>原件/复印件</w:t>
            </w:r>
          </w:p>
        </w:tc>
        <w:tc>
          <w:tcPr>
            <w:tcW w:w="912" w:type="dxa"/>
            <w:vAlign w:val="center"/>
          </w:tcPr>
          <w:p>
            <w:pPr>
              <w:jc w:val="center"/>
              <w:rPr>
                <w:sz w:val="28"/>
                <w:szCs w:val="28"/>
              </w:rPr>
            </w:pPr>
            <w:r>
              <w:rPr>
                <w:rFonts w:hint="eastAsia" w:ascii="宋体" w:hAnsi="宋体" w:cs="宋体"/>
                <w:sz w:val="28"/>
                <w:szCs w:val="28"/>
              </w:rPr>
              <w:t>1</w:t>
            </w:r>
          </w:p>
        </w:tc>
        <w:tc>
          <w:tcPr>
            <w:tcW w:w="1824" w:type="dxa"/>
            <w:vAlign w:val="center"/>
          </w:tcPr>
          <w:p>
            <w:pPr>
              <w:jc w:val="center"/>
              <w:rPr>
                <w:sz w:val="28"/>
                <w:szCs w:val="28"/>
              </w:rPr>
            </w:pPr>
            <w:r>
              <w:rPr>
                <w:rFonts w:hint="eastAsia"/>
                <w:sz w:val="28"/>
                <w:szCs w:val="28"/>
              </w:rPr>
              <w:t>纸质</w:t>
            </w:r>
          </w:p>
        </w:tc>
        <w:tc>
          <w:tcPr>
            <w:tcW w:w="1613" w:type="dxa"/>
          </w:tcPr>
          <w:p>
            <w:r>
              <w:rPr>
                <w:rFonts w:hint="eastAsia"/>
                <w:sz w:val="24"/>
              </w:rPr>
              <w:t>复印件需加盖申请单位公章，原件验后归还。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851" w:type="dxa"/>
            <w:vAlign w:val="center"/>
          </w:tcPr>
          <w:p>
            <w:pPr>
              <w:pStyle w:val="6"/>
              <w:ind w:firstLine="0" w:firstLineChars="0"/>
              <w:jc w:val="center"/>
              <w:rPr>
                <w:rFonts w:ascii="宋体" w:hAnsi="宋体" w:cs="宋体"/>
                <w:sz w:val="28"/>
                <w:szCs w:val="28"/>
              </w:rPr>
            </w:pPr>
            <w:r>
              <w:rPr>
                <w:rFonts w:hint="eastAsia" w:ascii="宋体" w:hAnsi="宋体" w:cs="宋体"/>
                <w:sz w:val="28"/>
                <w:szCs w:val="28"/>
              </w:rPr>
              <w:t>7</w:t>
            </w:r>
          </w:p>
        </w:tc>
        <w:tc>
          <w:tcPr>
            <w:tcW w:w="2126" w:type="dxa"/>
            <w:vAlign w:val="center"/>
          </w:tcPr>
          <w:p>
            <w:pPr>
              <w:pStyle w:val="6"/>
              <w:ind w:firstLine="0" w:firstLineChars="0"/>
              <w:jc w:val="center"/>
              <w:rPr>
                <w:sz w:val="24"/>
              </w:rPr>
            </w:pPr>
            <w:r>
              <w:rPr>
                <w:rFonts w:hint="eastAsia" w:ascii="宋体" w:hAnsi="宋体" w:cs="宋体"/>
                <w:color w:val="000000"/>
                <w:sz w:val="24"/>
              </w:rPr>
              <w:t>施工图审查机构出具的施工图审查合格证</w:t>
            </w:r>
          </w:p>
        </w:tc>
        <w:tc>
          <w:tcPr>
            <w:tcW w:w="1746" w:type="dxa"/>
            <w:vAlign w:val="center"/>
          </w:tcPr>
          <w:p>
            <w:pPr>
              <w:jc w:val="center"/>
            </w:pPr>
            <w:r>
              <w:rPr>
                <w:rFonts w:hint="eastAsia"/>
                <w:sz w:val="28"/>
                <w:szCs w:val="28"/>
              </w:rPr>
              <w:t>原件/复印件</w:t>
            </w:r>
          </w:p>
        </w:tc>
        <w:tc>
          <w:tcPr>
            <w:tcW w:w="912" w:type="dxa"/>
            <w:vAlign w:val="center"/>
          </w:tcPr>
          <w:p>
            <w:pPr>
              <w:jc w:val="center"/>
              <w:rPr>
                <w:sz w:val="28"/>
                <w:szCs w:val="28"/>
              </w:rPr>
            </w:pPr>
            <w:r>
              <w:rPr>
                <w:rFonts w:hint="eastAsia" w:ascii="宋体" w:hAnsi="宋体" w:cs="宋体"/>
                <w:sz w:val="28"/>
                <w:szCs w:val="28"/>
              </w:rPr>
              <w:t>1</w:t>
            </w:r>
          </w:p>
        </w:tc>
        <w:tc>
          <w:tcPr>
            <w:tcW w:w="1824" w:type="dxa"/>
            <w:vAlign w:val="center"/>
          </w:tcPr>
          <w:p>
            <w:pPr>
              <w:jc w:val="center"/>
              <w:rPr>
                <w:sz w:val="28"/>
                <w:szCs w:val="28"/>
              </w:rPr>
            </w:pPr>
            <w:r>
              <w:rPr>
                <w:rFonts w:hint="eastAsia"/>
                <w:sz w:val="28"/>
                <w:szCs w:val="28"/>
              </w:rPr>
              <w:t>纸质</w:t>
            </w:r>
          </w:p>
        </w:tc>
        <w:tc>
          <w:tcPr>
            <w:tcW w:w="1613" w:type="dxa"/>
          </w:tcPr>
          <w:p>
            <w:r>
              <w:rPr>
                <w:rFonts w:hint="eastAsia"/>
                <w:sz w:val="24"/>
              </w:rPr>
              <w:t>复印件需加盖申请单位公章，原件验后归还。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851" w:type="dxa"/>
            <w:vAlign w:val="center"/>
          </w:tcPr>
          <w:p>
            <w:pPr>
              <w:pStyle w:val="6"/>
              <w:ind w:firstLine="0" w:firstLineChars="0"/>
              <w:jc w:val="center"/>
              <w:rPr>
                <w:rFonts w:ascii="宋体" w:hAnsi="宋体" w:cs="宋体"/>
                <w:sz w:val="28"/>
                <w:szCs w:val="28"/>
              </w:rPr>
            </w:pPr>
            <w:r>
              <w:rPr>
                <w:rFonts w:hint="eastAsia" w:ascii="宋体" w:hAnsi="宋体" w:cs="宋体"/>
                <w:sz w:val="28"/>
                <w:szCs w:val="28"/>
              </w:rPr>
              <w:t>8</w:t>
            </w:r>
          </w:p>
        </w:tc>
        <w:tc>
          <w:tcPr>
            <w:tcW w:w="2126" w:type="dxa"/>
            <w:vAlign w:val="center"/>
          </w:tcPr>
          <w:p>
            <w:pPr>
              <w:pStyle w:val="6"/>
              <w:ind w:firstLine="0" w:firstLineChars="0"/>
              <w:jc w:val="center"/>
              <w:rPr>
                <w:sz w:val="24"/>
              </w:rPr>
            </w:pPr>
            <w:r>
              <w:rPr>
                <w:rFonts w:hint="eastAsia" w:ascii="宋体" w:hAnsi="宋体" w:cs="宋体"/>
                <w:color w:val="000000"/>
                <w:sz w:val="24"/>
              </w:rPr>
              <w:t>监理委托合同</w:t>
            </w:r>
          </w:p>
        </w:tc>
        <w:tc>
          <w:tcPr>
            <w:tcW w:w="1746" w:type="dxa"/>
            <w:vAlign w:val="center"/>
          </w:tcPr>
          <w:p>
            <w:pPr>
              <w:jc w:val="center"/>
            </w:pPr>
            <w:r>
              <w:rPr>
                <w:rFonts w:hint="eastAsia"/>
                <w:sz w:val="28"/>
                <w:szCs w:val="28"/>
              </w:rPr>
              <w:t>原件/复印件</w:t>
            </w:r>
          </w:p>
        </w:tc>
        <w:tc>
          <w:tcPr>
            <w:tcW w:w="912" w:type="dxa"/>
            <w:vAlign w:val="center"/>
          </w:tcPr>
          <w:p>
            <w:pPr>
              <w:jc w:val="center"/>
              <w:rPr>
                <w:sz w:val="28"/>
                <w:szCs w:val="28"/>
              </w:rPr>
            </w:pPr>
            <w:r>
              <w:rPr>
                <w:rFonts w:hint="eastAsia" w:ascii="宋体" w:hAnsi="宋体" w:cs="宋体"/>
                <w:sz w:val="28"/>
                <w:szCs w:val="28"/>
              </w:rPr>
              <w:t>1</w:t>
            </w:r>
          </w:p>
        </w:tc>
        <w:tc>
          <w:tcPr>
            <w:tcW w:w="1824" w:type="dxa"/>
            <w:vAlign w:val="center"/>
          </w:tcPr>
          <w:p>
            <w:pPr>
              <w:jc w:val="center"/>
              <w:rPr>
                <w:sz w:val="28"/>
                <w:szCs w:val="28"/>
              </w:rPr>
            </w:pPr>
            <w:r>
              <w:rPr>
                <w:rFonts w:hint="eastAsia"/>
                <w:sz w:val="28"/>
                <w:szCs w:val="28"/>
              </w:rPr>
              <w:t>纸质</w:t>
            </w:r>
          </w:p>
        </w:tc>
        <w:tc>
          <w:tcPr>
            <w:tcW w:w="1613" w:type="dxa"/>
          </w:tcPr>
          <w:p>
            <w:r>
              <w:rPr>
                <w:rFonts w:hint="eastAsia"/>
                <w:sz w:val="24"/>
              </w:rPr>
              <w:t>复印件需加盖申请单位公章，原件验后归还。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851" w:type="dxa"/>
            <w:vAlign w:val="center"/>
          </w:tcPr>
          <w:p>
            <w:pPr>
              <w:pStyle w:val="6"/>
              <w:ind w:firstLine="0" w:firstLineChars="0"/>
              <w:jc w:val="center"/>
              <w:rPr>
                <w:rFonts w:ascii="宋体" w:hAnsi="宋体" w:cs="宋体"/>
                <w:sz w:val="28"/>
                <w:szCs w:val="28"/>
              </w:rPr>
            </w:pPr>
            <w:r>
              <w:rPr>
                <w:rFonts w:hint="eastAsia" w:ascii="宋体" w:hAnsi="宋体" w:cs="宋体"/>
                <w:sz w:val="28"/>
                <w:szCs w:val="28"/>
              </w:rPr>
              <w:t>9</w:t>
            </w:r>
          </w:p>
        </w:tc>
        <w:tc>
          <w:tcPr>
            <w:tcW w:w="2126" w:type="dxa"/>
            <w:vAlign w:val="center"/>
          </w:tcPr>
          <w:p>
            <w:pPr>
              <w:pStyle w:val="6"/>
              <w:ind w:firstLine="0" w:firstLineChars="0"/>
              <w:jc w:val="center"/>
              <w:rPr>
                <w:sz w:val="24"/>
              </w:rPr>
            </w:pPr>
            <w:r>
              <w:rPr>
                <w:rFonts w:hint="eastAsia" w:ascii="宋体" w:hAnsi="宋体" w:cs="宋体"/>
                <w:color w:val="000000"/>
                <w:sz w:val="24"/>
              </w:rPr>
              <w:t>工程质量安全监督手续及保证施工质量措施</w:t>
            </w:r>
          </w:p>
        </w:tc>
        <w:tc>
          <w:tcPr>
            <w:tcW w:w="1746" w:type="dxa"/>
            <w:vAlign w:val="center"/>
          </w:tcPr>
          <w:p>
            <w:pPr>
              <w:jc w:val="center"/>
            </w:pPr>
            <w:r>
              <w:rPr>
                <w:rFonts w:hint="eastAsia"/>
                <w:sz w:val="28"/>
                <w:szCs w:val="28"/>
              </w:rPr>
              <w:t>原件/复印件</w:t>
            </w:r>
          </w:p>
        </w:tc>
        <w:tc>
          <w:tcPr>
            <w:tcW w:w="912" w:type="dxa"/>
            <w:vAlign w:val="center"/>
          </w:tcPr>
          <w:p>
            <w:pPr>
              <w:jc w:val="center"/>
              <w:rPr>
                <w:sz w:val="28"/>
                <w:szCs w:val="28"/>
              </w:rPr>
            </w:pPr>
            <w:r>
              <w:rPr>
                <w:rFonts w:hint="eastAsia" w:ascii="宋体" w:hAnsi="宋体" w:cs="宋体"/>
                <w:sz w:val="28"/>
                <w:szCs w:val="28"/>
              </w:rPr>
              <w:t>1</w:t>
            </w:r>
          </w:p>
        </w:tc>
        <w:tc>
          <w:tcPr>
            <w:tcW w:w="1824" w:type="dxa"/>
            <w:vAlign w:val="center"/>
          </w:tcPr>
          <w:p>
            <w:pPr>
              <w:jc w:val="center"/>
              <w:rPr>
                <w:sz w:val="28"/>
                <w:szCs w:val="28"/>
              </w:rPr>
            </w:pPr>
            <w:r>
              <w:rPr>
                <w:rFonts w:hint="eastAsia"/>
                <w:sz w:val="28"/>
                <w:szCs w:val="28"/>
              </w:rPr>
              <w:t>纸质</w:t>
            </w:r>
          </w:p>
        </w:tc>
        <w:tc>
          <w:tcPr>
            <w:tcW w:w="1613" w:type="dxa"/>
          </w:tcPr>
          <w:p>
            <w:r>
              <w:rPr>
                <w:rFonts w:hint="eastAsia"/>
                <w:sz w:val="24"/>
              </w:rPr>
              <w:t>复印件需加盖申请单位公章，原件验后归还。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851" w:type="dxa"/>
            <w:vAlign w:val="center"/>
          </w:tcPr>
          <w:p>
            <w:pPr>
              <w:pStyle w:val="6"/>
              <w:ind w:firstLine="0" w:firstLineChars="0"/>
              <w:jc w:val="center"/>
              <w:rPr>
                <w:rFonts w:ascii="宋体" w:hAnsi="宋体" w:cs="宋体"/>
                <w:sz w:val="28"/>
                <w:szCs w:val="28"/>
              </w:rPr>
            </w:pPr>
            <w:r>
              <w:rPr>
                <w:rFonts w:hint="eastAsia" w:ascii="宋体" w:hAnsi="宋体" w:cs="宋体"/>
                <w:sz w:val="28"/>
                <w:szCs w:val="28"/>
              </w:rPr>
              <w:t>10</w:t>
            </w:r>
          </w:p>
        </w:tc>
        <w:tc>
          <w:tcPr>
            <w:tcW w:w="2126" w:type="dxa"/>
            <w:vAlign w:val="center"/>
          </w:tcPr>
          <w:p>
            <w:pPr>
              <w:pStyle w:val="6"/>
              <w:ind w:firstLine="0" w:firstLineChars="0"/>
              <w:jc w:val="center"/>
              <w:rPr>
                <w:rFonts w:ascii="宋体" w:hAnsi="宋体" w:cs="宋体"/>
                <w:color w:val="000000"/>
                <w:sz w:val="24"/>
              </w:rPr>
            </w:pPr>
            <w:r>
              <w:rPr>
                <w:rFonts w:hint="eastAsia" w:ascii="宋体" w:hAnsi="宋体" w:cs="宋体"/>
                <w:color w:val="000000"/>
                <w:sz w:val="24"/>
              </w:rPr>
              <w:t>施工单位开户银行出具的预付工程款到位证明和施工单位的财务收据</w:t>
            </w:r>
          </w:p>
        </w:tc>
        <w:tc>
          <w:tcPr>
            <w:tcW w:w="1746" w:type="dxa"/>
            <w:vAlign w:val="center"/>
          </w:tcPr>
          <w:p>
            <w:pPr>
              <w:jc w:val="center"/>
            </w:pPr>
            <w:r>
              <w:rPr>
                <w:rFonts w:hint="eastAsia"/>
                <w:sz w:val="28"/>
                <w:szCs w:val="28"/>
              </w:rPr>
              <w:t>原件/复印件</w:t>
            </w:r>
          </w:p>
        </w:tc>
        <w:tc>
          <w:tcPr>
            <w:tcW w:w="912" w:type="dxa"/>
            <w:vAlign w:val="center"/>
          </w:tcPr>
          <w:p>
            <w:pPr>
              <w:jc w:val="center"/>
              <w:rPr>
                <w:sz w:val="28"/>
                <w:szCs w:val="28"/>
              </w:rPr>
            </w:pPr>
            <w:r>
              <w:rPr>
                <w:rFonts w:hint="eastAsia" w:ascii="宋体" w:hAnsi="宋体" w:cs="宋体"/>
                <w:sz w:val="28"/>
                <w:szCs w:val="28"/>
              </w:rPr>
              <w:t>1</w:t>
            </w:r>
          </w:p>
        </w:tc>
        <w:tc>
          <w:tcPr>
            <w:tcW w:w="1824" w:type="dxa"/>
            <w:vAlign w:val="center"/>
          </w:tcPr>
          <w:p>
            <w:pPr>
              <w:jc w:val="center"/>
              <w:rPr>
                <w:sz w:val="28"/>
                <w:szCs w:val="28"/>
              </w:rPr>
            </w:pPr>
            <w:r>
              <w:rPr>
                <w:rFonts w:hint="eastAsia"/>
                <w:sz w:val="28"/>
                <w:szCs w:val="28"/>
              </w:rPr>
              <w:t>纸质</w:t>
            </w:r>
          </w:p>
        </w:tc>
        <w:tc>
          <w:tcPr>
            <w:tcW w:w="1613" w:type="dxa"/>
            <w:vAlign w:val="center"/>
          </w:tcPr>
          <w:p>
            <w:pPr>
              <w:jc w:val="center"/>
            </w:pPr>
            <w:r>
              <w:rPr>
                <w:rFonts w:hint="eastAsia"/>
                <w:sz w:val="24"/>
              </w:rPr>
              <w:t>复印件需加盖申请单位公章，原件验后归还。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2" w:hRule="atLeast"/>
        </w:trPr>
        <w:tc>
          <w:tcPr>
            <w:tcW w:w="851" w:type="dxa"/>
            <w:vAlign w:val="center"/>
          </w:tcPr>
          <w:p>
            <w:pPr>
              <w:pStyle w:val="6"/>
              <w:ind w:firstLine="0" w:firstLineChars="0"/>
              <w:jc w:val="center"/>
              <w:rPr>
                <w:rFonts w:ascii="宋体" w:hAnsi="宋体" w:cs="宋体"/>
                <w:sz w:val="28"/>
                <w:szCs w:val="28"/>
              </w:rPr>
            </w:pPr>
            <w:r>
              <w:rPr>
                <w:rFonts w:hint="eastAsia" w:ascii="宋体" w:hAnsi="宋体" w:cs="宋体"/>
                <w:sz w:val="28"/>
                <w:szCs w:val="28"/>
              </w:rPr>
              <w:t>11</w:t>
            </w:r>
          </w:p>
        </w:tc>
        <w:tc>
          <w:tcPr>
            <w:tcW w:w="2126" w:type="dxa"/>
            <w:vAlign w:val="center"/>
          </w:tcPr>
          <w:p>
            <w:pPr>
              <w:pStyle w:val="6"/>
              <w:ind w:firstLine="0" w:firstLineChars="0"/>
              <w:jc w:val="center"/>
              <w:rPr>
                <w:sz w:val="24"/>
              </w:rPr>
            </w:pPr>
            <w:r>
              <w:rPr>
                <w:rFonts w:hint="eastAsia" w:ascii="宋体" w:hAnsi="宋体" w:cs="宋体"/>
                <w:color w:val="000000"/>
                <w:sz w:val="24"/>
              </w:rPr>
              <w:t>黑龙江省建筑领域农民工工资保障金缴纳证明</w:t>
            </w:r>
          </w:p>
        </w:tc>
        <w:tc>
          <w:tcPr>
            <w:tcW w:w="1746" w:type="dxa"/>
            <w:vAlign w:val="center"/>
          </w:tcPr>
          <w:p>
            <w:pPr>
              <w:pStyle w:val="6"/>
              <w:ind w:firstLine="0" w:firstLineChars="0"/>
              <w:jc w:val="center"/>
              <w:rPr>
                <w:sz w:val="28"/>
                <w:szCs w:val="28"/>
              </w:rPr>
            </w:pPr>
            <w:r>
              <w:rPr>
                <w:rFonts w:hint="eastAsia"/>
                <w:sz w:val="28"/>
                <w:szCs w:val="28"/>
              </w:rPr>
              <w:t>原件</w:t>
            </w:r>
          </w:p>
        </w:tc>
        <w:tc>
          <w:tcPr>
            <w:tcW w:w="912" w:type="dxa"/>
            <w:vAlign w:val="center"/>
          </w:tcPr>
          <w:p>
            <w:pPr>
              <w:jc w:val="center"/>
              <w:rPr>
                <w:sz w:val="28"/>
                <w:szCs w:val="28"/>
              </w:rPr>
            </w:pPr>
            <w:r>
              <w:rPr>
                <w:rFonts w:hint="eastAsia" w:ascii="宋体" w:hAnsi="宋体" w:cs="宋体"/>
                <w:sz w:val="28"/>
                <w:szCs w:val="28"/>
              </w:rPr>
              <w:t>1</w:t>
            </w:r>
          </w:p>
        </w:tc>
        <w:tc>
          <w:tcPr>
            <w:tcW w:w="1824" w:type="dxa"/>
            <w:vAlign w:val="center"/>
          </w:tcPr>
          <w:p>
            <w:pPr>
              <w:jc w:val="center"/>
              <w:rPr>
                <w:sz w:val="28"/>
                <w:szCs w:val="28"/>
              </w:rPr>
            </w:pPr>
            <w:r>
              <w:rPr>
                <w:rFonts w:hint="eastAsia"/>
                <w:sz w:val="28"/>
                <w:szCs w:val="28"/>
              </w:rPr>
              <w:t>纸质</w:t>
            </w:r>
          </w:p>
        </w:tc>
        <w:tc>
          <w:tcPr>
            <w:tcW w:w="1613" w:type="dxa"/>
            <w:vAlign w:val="center"/>
          </w:tcPr>
          <w:p>
            <w:pPr>
              <w:pStyle w:val="6"/>
              <w:ind w:firstLine="0" w:firstLineChars="0"/>
              <w:jc w:val="center"/>
              <w:rPr>
                <w:sz w:val="28"/>
                <w:szCs w:val="28"/>
              </w:rPr>
            </w:pPr>
          </w:p>
        </w:tc>
      </w:tr>
    </w:tbl>
    <w:p>
      <w:pPr>
        <w:rPr>
          <w:rFonts w:ascii="宋体" w:hAnsi="宋体" w:cs="宋体"/>
          <w:sz w:val="28"/>
          <w:szCs w:val="28"/>
        </w:rPr>
      </w:pPr>
      <w:r>
        <w:rPr>
          <w:rFonts w:hint="eastAsia" w:ascii="宋体" w:hAnsi="宋体" w:cs="宋体"/>
          <w:sz w:val="28"/>
          <w:szCs w:val="28"/>
        </w:rPr>
        <w:t>申请人把下列申请资料（文件）交送办理窗口：</w:t>
      </w:r>
    </w:p>
    <w:p>
      <w:pPr>
        <w:rPr>
          <w:rFonts w:ascii="宋体" w:hAnsi="宋体" w:cs="宋体"/>
          <w:sz w:val="28"/>
          <w:szCs w:val="28"/>
        </w:rPr>
      </w:pPr>
      <w:r>
        <w:rPr>
          <w:rFonts w:hint="eastAsia" w:ascii="宋体" w:hAnsi="宋体" w:cs="宋体"/>
          <w:sz w:val="28"/>
          <w:szCs w:val="28"/>
        </w:rPr>
        <w:t>八、办理方式</w:t>
      </w:r>
    </w:p>
    <w:p>
      <w:pPr>
        <w:ind w:firstLine="560" w:firstLineChars="200"/>
        <w:rPr>
          <w:rFonts w:ascii="宋体" w:hAnsi="宋体" w:cs="宋体"/>
          <w:sz w:val="28"/>
          <w:szCs w:val="28"/>
        </w:rPr>
      </w:pPr>
      <w:r>
        <w:rPr>
          <w:rFonts w:hint="eastAsia" w:ascii="宋体" w:hAnsi="宋体" w:cs="宋体"/>
          <w:sz w:val="28"/>
          <w:szCs w:val="28"/>
        </w:rPr>
        <w:t>（一）窗口受理：直接到双鸭山市行政审批中心一楼住建局窗口提交申请材料。申请单位（或个人）填写《住建局业务登记申请表》，向审批窗口提出申请，并带齐本办法规定的相应资料一并提交。</w:t>
      </w:r>
    </w:p>
    <w:p>
      <w:pPr>
        <w:jc w:val="left"/>
        <w:rPr>
          <w:rFonts w:ascii="宋体" w:hAnsi="宋体" w:cs="宋体"/>
          <w:sz w:val="28"/>
          <w:szCs w:val="28"/>
        </w:rPr>
      </w:pPr>
      <w:r>
        <w:rPr>
          <w:rFonts w:hint="eastAsia" w:ascii="宋体" w:hAnsi="宋体" w:cs="宋体"/>
          <w:sz w:val="28"/>
          <w:szCs w:val="28"/>
        </w:rPr>
        <w:t xml:space="preserve">    （二）网上申报：进入黑龙江住房和城乡建设信息网（http://www.hljjs.gov.cn/）→黑龙江省建筑市场监管公共服务平台（黑龙江省建筑一体化平台）（http://111.40.23.65:8093/cip/loginAction_login.action）进行网上申报，经双鸭山市住建局网上预审并通过初审后，将纸质材料送到双鸭山市行政审批中心一楼住建局窗口提交申请。</w:t>
      </w:r>
    </w:p>
    <w:p>
      <w:pPr>
        <w:rPr>
          <w:rFonts w:ascii="宋体" w:hAnsi="宋体" w:cs="宋体"/>
          <w:sz w:val="28"/>
          <w:szCs w:val="28"/>
        </w:rPr>
      </w:pPr>
      <w:r>
        <w:rPr>
          <w:rFonts w:hint="eastAsia" w:ascii="宋体" w:hAnsi="宋体" w:cs="宋体"/>
          <w:sz w:val="28"/>
          <w:szCs w:val="28"/>
        </w:rPr>
        <w:t xml:space="preserve">九、办理流程 </w:t>
      </w:r>
    </w:p>
    <w:p>
      <w:pPr>
        <w:rPr>
          <w:rFonts w:ascii="宋体" w:hAnsi="宋体" w:cs="宋体"/>
          <w:b/>
          <w:bCs/>
          <w:color w:val="FF0000"/>
          <w:sz w:val="44"/>
          <w:szCs w:val="44"/>
        </w:rPr>
      </w:pPr>
      <w:r>
        <w:rPr>
          <w:rFonts w:hint="eastAsia" w:ascii="宋体" w:hAnsi="宋体" w:cs="宋体"/>
          <w:sz w:val="28"/>
          <w:szCs w:val="28"/>
        </w:rPr>
        <w:t>（一）流程图</w:t>
      </w:r>
    </w:p>
    <w:p>
      <w:pPr>
        <w:pStyle w:val="6"/>
        <w:ind w:left="720" w:firstLine="0" w:firstLineChars="0"/>
        <w:rPr>
          <w:rFonts w:ascii="宋体" w:hAnsi="宋体" w:cs="宋体"/>
          <w:sz w:val="28"/>
          <w:szCs w:val="28"/>
        </w:rPr>
      </w:pPr>
      <w:r>
        <w:rPr>
          <w:rFonts w:ascii="宋体" w:hAnsi="宋体" w:cs="宋体"/>
          <w:sz w:val="28"/>
          <w:szCs w:val="28"/>
        </w:rPr>
        <mc:AlternateContent>
          <mc:Choice Requires="wps">
            <w:drawing>
              <wp:anchor distT="0" distB="0" distL="114300" distR="114300" simplePos="0" relativeHeight="251660288" behindDoc="0" locked="0" layoutInCell="1" allowOverlap="1">
                <wp:simplePos x="0" y="0"/>
                <wp:positionH relativeFrom="column">
                  <wp:posOffset>1414145</wp:posOffset>
                </wp:positionH>
                <wp:positionV relativeFrom="paragraph">
                  <wp:posOffset>144780</wp:posOffset>
                </wp:positionV>
                <wp:extent cx="944245" cy="333375"/>
                <wp:effectExtent l="4445" t="4445" r="22860" b="5080"/>
                <wp:wrapNone/>
                <wp:docPr id="1" name="自选图形 2"/>
                <wp:cNvGraphicFramePr/>
                <a:graphic xmlns:a="http://schemas.openxmlformats.org/drawingml/2006/main">
                  <a:graphicData uri="http://schemas.microsoft.com/office/word/2010/wordprocessingShape">
                    <wps:wsp>
                      <wps:cNvSpPr/>
                      <wps:spPr>
                        <a:xfrm>
                          <a:off x="2177415" y="1851660"/>
                          <a:ext cx="944245" cy="33337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eastAsiaTheme="minorEastAsia"/>
                              </w:rPr>
                            </w:pPr>
                            <w:r>
                              <w:rPr>
                                <w:rFonts w:hint="eastAsia"/>
                              </w:rPr>
                              <w:t>申请</w:t>
                            </w:r>
                          </w:p>
                        </w:txbxContent>
                      </wps:txbx>
                      <wps:bodyPr vert="horz" anchor="t" upright="1"/>
                    </wps:wsp>
                  </a:graphicData>
                </a:graphic>
              </wp:anchor>
            </w:drawing>
          </mc:Choice>
          <mc:Fallback>
            <w:pict>
              <v:shape id="自选图形 2" o:spid="_x0000_s1026" o:spt="109" type="#_x0000_t109" style="position:absolute;left:0pt;margin-left:111.35pt;margin-top:11.4pt;height:26.25pt;width:74.35pt;z-index:251660288;mso-width-relative:page;mso-height-relative:page;" fillcolor="#FFFFFF" filled="t" stroked="t" coordsize="21600,21600" o:gfxdata="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6Od2LdkAAAAJAQAADwAA&#10;AAAAAAABACAAAAAiAAAAZHJzL2Rvd25yZXYueG1sUEsBAhQAFAAAAAgAh07iQNlBM7MVAgAAHQQA&#10;AA4AAAAAAAAAAQAgAAAAKAEAAGRycy9lMm9Eb2MueG1sUEsFBgAAAAAGAAYAWQEAAK8FAAAAAA==&#10;">
                <v:fill on="t" focussize="0,0"/>
                <v:stroke color="#000000" joinstyle="miter"/>
                <v:imagedata o:title=""/>
                <o:lock v:ext="edit" aspectratio="f"/>
                <v:textbox>
                  <w:txbxContent>
                    <w:p>
                      <w:pPr>
                        <w:jc w:val="center"/>
                        <w:rPr>
                          <w:rFonts w:eastAsiaTheme="minorEastAsia"/>
                        </w:rPr>
                      </w:pPr>
                      <w:r>
                        <w:rPr>
                          <w:rFonts w:hint="eastAsia"/>
                        </w:rPr>
                        <w:t>申请</w:t>
                      </w:r>
                    </w:p>
                  </w:txbxContent>
                </v:textbox>
              </v:shape>
            </w:pict>
          </mc:Fallback>
        </mc:AlternateContent>
      </w:r>
    </w:p>
    <w:p>
      <w:pPr>
        <w:pStyle w:val="6"/>
        <w:ind w:left="720" w:firstLine="0" w:firstLineChars="0"/>
        <w:rPr>
          <w:rFonts w:ascii="宋体" w:hAnsi="宋体" w:cs="宋体"/>
          <w:sz w:val="28"/>
          <w:szCs w:val="28"/>
        </w:rPr>
      </w:pPr>
      <w:r>
        <w:rPr>
          <w:rFonts w:ascii="宋体" w:hAnsi="宋体" w:cs="宋体"/>
          <w:sz w:val="28"/>
          <w:szCs w:val="28"/>
        </w:rPr>
        <mc:AlternateContent>
          <mc:Choice Requires="wps">
            <w:drawing>
              <wp:anchor distT="0" distB="0" distL="114300" distR="114300" simplePos="0" relativeHeight="251664384" behindDoc="0" locked="0" layoutInCell="1" allowOverlap="1">
                <wp:simplePos x="0" y="0"/>
                <wp:positionH relativeFrom="column">
                  <wp:posOffset>809625</wp:posOffset>
                </wp:positionH>
                <wp:positionV relativeFrom="paragraph">
                  <wp:posOffset>320040</wp:posOffset>
                </wp:positionV>
                <wp:extent cx="1100455" cy="228600"/>
                <wp:effectExtent l="4445" t="4445" r="19050" b="14605"/>
                <wp:wrapNone/>
                <wp:docPr id="5" name="自选图形 6"/>
                <wp:cNvGraphicFramePr/>
                <a:graphic xmlns:a="http://schemas.openxmlformats.org/drawingml/2006/main">
                  <a:graphicData uri="http://schemas.microsoft.com/office/word/2010/wordprocessingShape">
                    <wps:wsp>
                      <wps:cNvCnPr/>
                      <wps:spPr>
                        <a:xfrm rot="-10800000" flipV="1">
                          <a:off x="0" y="0"/>
                          <a:ext cx="1100455" cy="228600"/>
                        </a:xfrm>
                        <a:prstGeom prst="bentConnector2">
                          <a:avLst/>
                        </a:prstGeom>
                        <a:ln w="9525" cap="flat" cmpd="sng">
                          <a:solidFill>
                            <a:srgbClr val="000000"/>
                          </a:solidFill>
                          <a:prstDash val="solid"/>
                          <a:miter/>
                          <a:headEnd type="none" w="med" len="med"/>
                          <a:tailEnd type="none" w="med" len="med"/>
                        </a:ln>
                      </wps:spPr>
                      <wps:bodyPr/>
                    </wps:wsp>
                  </a:graphicData>
                </a:graphic>
              </wp:anchor>
            </w:drawing>
          </mc:Choice>
          <mc:Fallback>
            <w:pict>
              <v:shape id="自选图形 6" o:spid="_x0000_s1026" o:spt="33" type="#_x0000_t33" style="position:absolute;left:0pt;flip:y;margin-left:63.75pt;margin-top:25.2pt;height:18pt;width:86.65pt;rotation:11796480f;z-index:251664384;mso-width-relative:page;mso-height-relative:page;" filled="f" stroked="t" coordsize="21600,21600" o:gfxdata="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DZxGvYAAAACQEAAA8AAAAAAAAAAQAgAAAAIgAAAGRycy9kb3ducmV2LnhtbFBLAQIUABQA&#10;AAAIAIdO4kCvhKlK8AEAALoDAAAOAAAAAAAAAAEAIAAAACcBAABkcnMvZTJvRG9jLnhtbFBLBQYA&#10;AAAABgAGAFkBAACJBQAAAAA=&#10;">
                <v:fill on="f" focussize="0,0"/>
                <v:stroke color="#000000" joinstyle="miter"/>
                <v:imagedata o:title=""/>
                <o:lock v:ext="edit" aspectratio="f"/>
              </v:shape>
            </w:pict>
          </mc:Fallback>
        </mc:AlternateContent>
      </w:r>
      <w:r>
        <w:rPr>
          <w:rFonts w:ascii="宋体" w:hAnsi="宋体" w:cs="宋体"/>
          <w:sz w:val="28"/>
          <w:szCs w:val="28"/>
        </w:rPr>
        <mc:AlternateContent>
          <mc:Choice Requires="wps">
            <w:drawing>
              <wp:anchor distT="0" distB="0" distL="114300" distR="114300" simplePos="0" relativeHeight="251661312" behindDoc="0" locked="0" layoutInCell="1" allowOverlap="1">
                <wp:simplePos x="0" y="0"/>
                <wp:positionH relativeFrom="column">
                  <wp:posOffset>2272030</wp:posOffset>
                </wp:positionH>
                <wp:positionV relativeFrom="paragraph">
                  <wp:posOffset>-304165</wp:posOffset>
                </wp:positionV>
                <wp:extent cx="476250" cy="1247775"/>
                <wp:effectExtent l="5080" t="0" r="4445" b="0"/>
                <wp:wrapNone/>
                <wp:docPr id="2" name="自选图形 3"/>
                <wp:cNvGraphicFramePr/>
                <a:graphic xmlns:a="http://schemas.openxmlformats.org/drawingml/2006/main">
                  <a:graphicData uri="http://schemas.microsoft.com/office/word/2010/wordprocessingShape">
                    <wps:wsp>
                      <wps:cNvCnPr/>
                      <wps:spPr>
                        <a:xfrm rot="5400000" flipV="1">
                          <a:off x="2889250" y="2287270"/>
                          <a:ext cx="476250" cy="1247775"/>
                        </a:xfrm>
                        <a:prstGeom prst="bentConnector3">
                          <a:avLst>
                            <a:gd name="adj1" fmla="val 49935"/>
                          </a:avLst>
                        </a:prstGeom>
                        <a:ln w="9525" cap="flat" cmpd="sng">
                          <a:solidFill>
                            <a:srgbClr val="000000"/>
                          </a:solidFill>
                          <a:prstDash val="solid"/>
                          <a:miter/>
                          <a:headEnd type="none" w="med" len="med"/>
                          <a:tailEnd type="none" w="med" len="med"/>
                        </a:ln>
                        <a:effectLst/>
                      </wps:spPr>
                      <wps:bodyPr/>
                    </wps:wsp>
                  </a:graphicData>
                </a:graphic>
              </wp:anchor>
            </w:drawing>
          </mc:Choice>
          <mc:Fallback>
            <w:pict>
              <v:shape id="自选图形 3" o:spid="_x0000_s1026" o:spt="34" type="#_x0000_t34" style="position:absolute;left:0pt;flip:y;margin-left:178.9pt;margin-top:-23.95pt;height:98.25pt;width:37.5pt;rotation:-5898240f;z-index:251661312;mso-width-relative:page;mso-height-relative:page;" filled="f" stroked="t" coordsize="21600,21600" o:gfxdata="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wMPGC2QAAAAsB&#10;AAAPAAAAAAAAAAEAIAAAACIAAABkcnMvZG93bnJldi54bWxQSwECFAAUAAAACACHTuJAjDZBIhoC&#10;AAD/AwAADgAAAAAAAAABACAAAAAoAQAAZHJzL2Uyb0RvYy54bWxQSwUGAAAAAAYABgBZAQAAtAUA&#10;AAAA&#10;" adj="10786">
                <v:fill on="f" focussize="0,0"/>
                <v:stroke color="#000000" joinstyle="miter"/>
                <v:imagedata o:title=""/>
                <o:lock v:ext="edit" aspectratio="f"/>
              </v:shape>
            </w:pict>
          </mc:Fallback>
        </mc:AlternateContent>
      </w:r>
    </w:p>
    <w:p>
      <w:pPr>
        <w:pStyle w:val="6"/>
        <w:ind w:left="720" w:firstLine="0" w:firstLineChars="0"/>
        <w:rPr>
          <w:rFonts w:ascii="宋体" w:hAnsi="宋体" w:cs="宋体"/>
          <w:sz w:val="28"/>
          <w:szCs w:val="28"/>
        </w:rPr>
      </w:pPr>
      <w:r>
        <w:rPr>
          <w:rFonts w:ascii="宋体" w:hAnsi="宋体" w:cs="宋体"/>
          <w:sz w:val="28"/>
          <w:szCs w:val="28"/>
        </w:rPr>
        <mc:AlternateContent>
          <mc:Choice Requires="wps">
            <w:drawing>
              <wp:anchor distT="0" distB="0" distL="114300" distR="114300" simplePos="0" relativeHeight="251663360" behindDoc="0" locked="0" layoutInCell="1" allowOverlap="1">
                <wp:simplePos x="0" y="0"/>
                <wp:positionH relativeFrom="column">
                  <wp:posOffset>2661920</wp:posOffset>
                </wp:positionH>
                <wp:positionV relativeFrom="paragraph">
                  <wp:posOffset>161925</wp:posOffset>
                </wp:positionV>
                <wp:extent cx="944245" cy="333375"/>
                <wp:effectExtent l="4445" t="4445" r="22860" b="5080"/>
                <wp:wrapNone/>
                <wp:docPr id="4" name="自选图形 5"/>
                <wp:cNvGraphicFramePr/>
                <a:graphic xmlns:a="http://schemas.openxmlformats.org/drawingml/2006/main">
                  <a:graphicData uri="http://schemas.microsoft.com/office/word/2010/wordprocessingShape">
                    <wps:wsp>
                      <wps:cNvSpPr/>
                      <wps:spPr>
                        <a:xfrm>
                          <a:off x="0" y="0"/>
                          <a:ext cx="944245" cy="33337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eastAsiaTheme="minorEastAsia"/>
                              </w:rPr>
                            </w:pPr>
                            <w:r>
                              <w:rPr>
                                <w:rFonts w:hint="eastAsia"/>
                              </w:rPr>
                              <w:t>不予受理</w:t>
                            </w:r>
                          </w:p>
                        </w:txbxContent>
                      </wps:txbx>
                      <wps:bodyPr upright="1"/>
                    </wps:wsp>
                  </a:graphicData>
                </a:graphic>
              </wp:anchor>
            </w:drawing>
          </mc:Choice>
          <mc:Fallback>
            <w:pict>
              <v:shape id="自选图形 5" o:spid="_x0000_s1026" o:spt="109" type="#_x0000_t109" style="position:absolute;left:0pt;margin-left:209.6pt;margin-top:12.75pt;height:26.25pt;width:74.35pt;z-index:251663360;mso-width-relative:page;mso-height-relative:page;" fillcolor="#FFFFFF" filled="t" stroked="t" coordsize="21600,21600" o:gfxdata="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5b+1+2AAAAAkBAAAPAAAAAAAAAAEAIAAAACIAAABkcnMvZG93bnJl&#10;di54bWxQSwECFAAUAAAACACHTuJArAvJwP0BAAD6AwAADgAAAAAAAAABACAAAAAnAQAAZHJzL2Uy&#10;b0RvYy54bWxQSwUGAAAAAAYABgBZAQAAlgUAAAAA&#10;">
                <v:fill on="t" focussize="0,0"/>
                <v:stroke color="#000000" joinstyle="miter"/>
                <v:imagedata o:title=""/>
                <o:lock v:ext="edit" aspectratio="f"/>
                <v:textbox>
                  <w:txbxContent>
                    <w:p>
                      <w:pPr>
                        <w:jc w:val="center"/>
                        <w:rPr>
                          <w:rFonts w:eastAsiaTheme="minorEastAsia"/>
                        </w:rPr>
                      </w:pPr>
                      <w:r>
                        <w:rPr>
                          <w:rFonts w:hint="eastAsia"/>
                        </w:rPr>
                        <w:t>不予受理</w:t>
                      </w:r>
                    </w:p>
                  </w:txbxContent>
                </v:textbox>
              </v:shape>
            </w:pict>
          </mc:Fallback>
        </mc:AlternateContent>
      </w:r>
      <w:r>
        <w:rPr>
          <w:rFonts w:ascii="宋体" w:hAnsi="宋体" w:cs="宋体"/>
          <w:sz w:val="28"/>
          <w:szCs w:val="28"/>
        </w:rPr>
        <mc:AlternateContent>
          <mc:Choice Requires="wps">
            <w:drawing>
              <wp:anchor distT="0" distB="0" distL="114300" distR="114300" simplePos="0" relativeHeight="251662336" behindDoc="0" locked="0" layoutInCell="1" allowOverlap="1">
                <wp:simplePos x="0" y="0"/>
                <wp:positionH relativeFrom="column">
                  <wp:posOffset>337820</wp:posOffset>
                </wp:positionH>
                <wp:positionV relativeFrom="paragraph">
                  <wp:posOffset>152400</wp:posOffset>
                </wp:positionV>
                <wp:extent cx="944245" cy="333375"/>
                <wp:effectExtent l="4445" t="4445" r="22860" b="5080"/>
                <wp:wrapNone/>
                <wp:docPr id="3" name="自选图形 4"/>
                <wp:cNvGraphicFramePr/>
                <a:graphic xmlns:a="http://schemas.openxmlformats.org/drawingml/2006/main">
                  <a:graphicData uri="http://schemas.microsoft.com/office/word/2010/wordprocessingShape">
                    <wps:wsp>
                      <wps:cNvSpPr/>
                      <wps:spPr>
                        <a:xfrm>
                          <a:off x="0" y="0"/>
                          <a:ext cx="944245" cy="33337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eastAsiaTheme="minorEastAsia"/>
                              </w:rPr>
                            </w:pPr>
                            <w:r>
                              <w:rPr>
                                <w:rFonts w:hint="eastAsia"/>
                              </w:rPr>
                              <w:t>受理</w:t>
                            </w:r>
                          </w:p>
                        </w:txbxContent>
                      </wps:txbx>
                      <wps:bodyPr upright="1"/>
                    </wps:wsp>
                  </a:graphicData>
                </a:graphic>
              </wp:anchor>
            </w:drawing>
          </mc:Choice>
          <mc:Fallback>
            <w:pict>
              <v:shape id="自选图形 4" o:spid="_x0000_s1026" o:spt="109" type="#_x0000_t109" style="position:absolute;left:0pt;margin-left:26.6pt;margin-top:12pt;height:26.25pt;width:74.35pt;z-index:251662336;mso-width-relative:page;mso-height-relative:page;" fillcolor="#FFFFFF" filled="t" stroked="t" coordsize="21600,21600" o:gfxdata="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issJY2AAAAAgBAAAPAAAAAAAAAAEAIAAAACIAAABkcnMvZG93bnJldi54&#10;bWxQSwECFAAUAAAACACHTuJARPbafvoBAAD6AwAADgAAAAAAAAABACAAAAAnAQAAZHJzL2Uyb0Rv&#10;Yy54bWxQSwUGAAAAAAYABgBZAQAAkwUAAAAA&#10;">
                <v:fill on="t" focussize="0,0"/>
                <v:stroke color="#000000" joinstyle="miter"/>
                <v:imagedata o:title=""/>
                <o:lock v:ext="edit" aspectratio="f"/>
                <v:textbox>
                  <w:txbxContent>
                    <w:p>
                      <w:pPr>
                        <w:jc w:val="center"/>
                        <w:rPr>
                          <w:rFonts w:eastAsiaTheme="minorEastAsia"/>
                        </w:rPr>
                      </w:pPr>
                      <w:r>
                        <w:rPr>
                          <w:rFonts w:hint="eastAsia"/>
                        </w:rPr>
                        <w:t>受理</w:t>
                      </w:r>
                    </w:p>
                  </w:txbxContent>
                </v:textbox>
              </v:shape>
            </w:pict>
          </mc:Fallback>
        </mc:AlternateContent>
      </w:r>
    </w:p>
    <w:p>
      <w:pPr>
        <w:pStyle w:val="6"/>
        <w:ind w:left="720" w:firstLine="0" w:firstLineChars="0"/>
        <w:rPr>
          <w:rFonts w:ascii="宋体" w:hAnsi="宋体" w:cs="宋体"/>
          <w:sz w:val="28"/>
          <w:szCs w:val="28"/>
        </w:rPr>
      </w:pPr>
      <w:r>
        <w:rPr>
          <w:rFonts w:ascii="宋体" w:hAnsi="宋体" w:cs="宋体"/>
          <w:sz w:val="28"/>
          <w:szCs w:val="28"/>
        </w:rPr>
        <mc:AlternateContent>
          <mc:Choice Requires="wps">
            <w:drawing>
              <wp:anchor distT="0" distB="0" distL="114300" distR="114300" simplePos="0" relativeHeight="251672576" behindDoc="0" locked="0" layoutInCell="1" allowOverlap="1">
                <wp:simplePos x="0" y="0"/>
                <wp:positionH relativeFrom="column">
                  <wp:posOffset>3139440</wp:posOffset>
                </wp:positionH>
                <wp:positionV relativeFrom="paragraph">
                  <wp:posOffset>100330</wp:posOffset>
                </wp:positionV>
                <wp:extent cx="635" cy="342900"/>
                <wp:effectExtent l="48895" t="0" r="64770" b="0"/>
                <wp:wrapNone/>
                <wp:docPr id="15" name="直线 14"/>
                <wp:cNvGraphicFramePr/>
                <a:graphic xmlns:a="http://schemas.openxmlformats.org/drawingml/2006/main">
                  <a:graphicData uri="http://schemas.microsoft.com/office/word/2010/wordprocessingShape">
                    <wps:wsp>
                      <wps:cNvCnPr/>
                      <wps:spPr>
                        <a:xfrm>
                          <a:off x="0" y="0"/>
                          <a:ext cx="635" cy="34290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14" o:spid="_x0000_s1026" o:spt="20" style="position:absolute;left:0pt;margin-left:247.2pt;margin-top:7.9pt;height:27pt;width:0.05pt;z-index:251672576;mso-width-relative:page;mso-height-relative:page;" filled="f" stroked="t" coordsize="21600,21600" o:gfxdata="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FEU0nZAAAACQEAAA8AAAAA&#10;AAAAAQAgAAAAIgAAAGRycy9kb3ducmV2LnhtbFBLAQIUABQAAAAIAIdO4kC+IdY82gEAAJ8DAAAO&#10;AAAAAAAAAAEAIAAAACgBAABkcnMvZTJvRG9jLnhtbFBLBQYAAAAABgAGAFkBAAB0BQAAAAA=&#10;">
                <v:fill on="f" focussize="0,0"/>
                <v:stroke color="#000000" joinstyle="round" endarrow="open"/>
                <v:imagedata o:title=""/>
                <o:lock v:ext="edit" aspectratio="f"/>
              </v:line>
            </w:pict>
          </mc:Fallback>
        </mc:AlternateContent>
      </w:r>
      <w:r>
        <w:rPr>
          <w:rFonts w:ascii="宋体" w:hAnsi="宋体" w:cs="宋体"/>
          <w:sz w:val="28"/>
          <w:szCs w:val="28"/>
        </w:rPr>
        <mc:AlternateContent>
          <mc:Choice Requires="wps">
            <w:drawing>
              <wp:anchor distT="0" distB="0" distL="114300" distR="114300" simplePos="0" relativeHeight="251669504" behindDoc="0" locked="0" layoutInCell="1" allowOverlap="1">
                <wp:simplePos x="0" y="0"/>
                <wp:positionH relativeFrom="column">
                  <wp:posOffset>805815</wp:posOffset>
                </wp:positionH>
                <wp:positionV relativeFrom="paragraph">
                  <wp:posOffset>100330</wp:posOffset>
                </wp:positionV>
                <wp:extent cx="635" cy="342900"/>
                <wp:effectExtent l="48895" t="0" r="64770" b="0"/>
                <wp:wrapNone/>
                <wp:docPr id="11" name="直线 9"/>
                <wp:cNvGraphicFramePr/>
                <a:graphic xmlns:a="http://schemas.openxmlformats.org/drawingml/2006/main">
                  <a:graphicData uri="http://schemas.microsoft.com/office/word/2010/wordprocessingShape">
                    <wps:wsp>
                      <wps:cNvCnPr/>
                      <wps:spPr>
                        <a:xfrm>
                          <a:off x="1948815" y="2995930"/>
                          <a:ext cx="635" cy="34290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9" o:spid="_x0000_s1026" o:spt="20" style="position:absolute;left:0pt;margin-left:63.45pt;margin-top:7.9pt;height:27pt;width:0.05pt;z-index:251669504;mso-width-relative:page;mso-height-relative:page;" filled="f" stroked="t" coordsize="21600,21600" o:gfxdata="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J5IrJ2AAA&#10;AAkBAAAPAAAAAAAAAAEAIAAAACIAAABkcnMvZG93bnJldi54bWxQSwECFAAUAAAACACHTuJA9Bc2&#10;VeUBAACqAwAADgAAAAAAAAABACAAAAAnAQAAZHJzL2Uyb0RvYy54bWxQSwUGAAAAAAYABgBZAQAA&#10;fgUAAAAA&#10;">
                <v:fill on="f" focussize="0,0"/>
                <v:stroke color="#000000" joinstyle="round" endarrow="open"/>
                <v:imagedata o:title=""/>
                <o:lock v:ext="edit" aspectratio="f"/>
              </v:line>
            </w:pict>
          </mc:Fallback>
        </mc:AlternateContent>
      </w:r>
    </w:p>
    <w:p>
      <w:pPr>
        <w:pStyle w:val="6"/>
        <w:ind w:left="720" w:firstLine="0" w:firstLineChars="0"/>
        <w:rPr>
          <w:rFonts w:ascii="宋体" w:hAnsi="宋体" w:cs="宋体"/>
          <w:sz w:val="28"/>
          <w:szCs w:val="28"/>
        </w:rPr>
      </w:pPr>
      <w:r>
        <w:rPr>
          <w:rFonts w:ascii="宋体" w:hAnsi="宋体" w:cs="宋体"/>
          <w:sz w:val="28"/>
          <w:szCs w:val="28"/>
        </w:rPr>
        <mc:AlternateContent>
          <mc:Choice Requires="wps">
            <w:drawing>
              <wp:anchor distT="0" distB="0" distL="114300" distR="114300" simplePos="0" relativeHeight="251670528" behindDoc="0" locked="0" layoutInCell="1" allowOverlap="1">
                <wp:simplePos x="0" y="0"/>
                <wp:positionH relativeFrom="column">
                  <wp:posOffset>805815</wp:posOffset>
                </wp:positionH>
                <wp:positionV relativeFrom="paragraph">
                  <wp:posOffset>380365</wp:posOffset>
                </wp:positionV>
                <wp:extent cx="635" cy="295275"/>
                <wp:effectExtent l="48895" t="0" r="64770" b="9525"/>
                <wp:wrapNone/>
                <wp:docPr id="12" name="直线 11"/>
                <wp:cNvGraphicFramePr/>
                <a:graphic xmlns:a="http://schemas.openxmlformats.org/drawingml/2006/main">
                  <a:graphicData uri="http://schemas.microsoft.com/office/word/2010/wordprocessingShape">
                    <wps:wsp>
                      <wps:cNvCnPr/>
                      <wps:spPr>
                        <a:xfrm>
                          <a:off x="0" y="0"/>
                          <a:ext cx="635" cy="29527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11" o:spid="_x0000_s1026" o:spt="20" style="position:absolute;left:0pt;margin-left:63.45pt;margin-top:29.95pt;height:23.25pt;width:0.05pt;z-index:251670528;mso-width-relative:page;mso-height-relative:page;" filled="f" stroked="t" coordsize="21600,21600" o:gfxdata="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6InnLtkAAAAKAQAADwAAAAAAAAAB&#10;ACAAAAAiAAAAZHJzL2Rvd25yZXYueG1sUEsBAhQAFAAAAAgAh07iQLWTZRLWAQAAnwMAAA4AAAAA&#10;AAAAAQAgAAAAKAEAAGRycy9lMm9Eb2MueG1sUEsFBgAAAAAGAAYAWQEAAHAFAAAAAA==&#10;">
                <v:fill on="f" focussize="0,0"/>
                <v:stroke color="#000000" joinstyle="round" endarrow="open"/>
                <v:imagedata o:title=""/>
                <o:lock v:ext="edit" aspectratio="f"/>
              </v:line>
            </w:pict>
          </mc:Fallback>
        </mc:AlternateContent>
      </w:r>
      <w:r>
        <w:rPr>
          <w:rFonts w:ascii="宋体" w:hAnsi="宋体" w:cs="宋体"/>
          <w:sz w:val="28"/>
          <w:szCs w:val="28"/>
        </w:rPr>
        <mc:AlternateContent>
          <mc:Choice Requires="wps">
            <w:drawing>
              <wp:anchor distT="0" distB="0" distL="114300" distR="114300" simplePos="0" relativeHeight="251666432" behindDoc="0" locked="0" layoutInCell="1" allowOverlap="1">
                <wp:simplePos x="0" y="0"/>
                <wp:positionH relativeFrom="column">
                  <wp:posOffset>2680970</wp:posOffset>
                </wp:positionH>
                <wp:positionV relativeFrom="paragraph">
                  <wp:posOffset>55245</wp:posOffset>
                </wp:positionV>
                <wp:extent cx="944245" cy="333375"/>
                <wp:effectExtent l="4445" t="4445" r="22860" b="5080"/>
                <wp:wrapNone/>
                <wp:docPr id="7" name="自选图形 5"/>
                <wp:cNvGraphicFramePr/>
                <a:graphic xmlns:a="http://schemas.openxmlformats.org/drawingml/2006/main">
                  <a:graphicData uri="http://schemas.microsoft.com/office/word/2010/wordprocessingShape">
                    <wps:wsp>
                      <wps:cNvSpPr/>
                      <wps:spPr>
                        <a:xfrm>
                          <a:off x="0" y="0"/>
                          <a:ext cx="944245" cy="33337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eastAsiaTheme="minorEastAsia"/>
                              </w:rPr>
                            </w:pPr>
                            <w:r>
                              <w:rPr>
                                <w:rFonts w:hint="eastAsia"/>
                              </w:rPr>
                              <w:t>告知</w:t>
                            </w:r>
                          </w:p>
                        </w:txbxContent>
                      </wps:txbx>
                      <wps:bodyPr upright="1"/>
                    </wps:wsp>
                  </a:graphicData>
                </a:graphic>
              </wp:anchor>
            </w:drawing>
          </mc:Choice>
          <mc:Fallback>
            <w:pict>
              <v:shape id="自选图形 5" o:spid="_x0000_s1026" o:spt="109" type="#_x0000_t109" style="position:absolute;left:0pt;margin-left:211.1pt;margin-top:4.35pt;height:26.25pt;width:74.35pt;z-index:251666432;mso-width-relative:page;mso-height-relative:page;" fillcolor="#FFFFFF" filled="t" stroked="t" coordsize="21600,21600" o:gfxdata="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AyytkAAAAIAQAADwAAAAAAAAABACAAAAAiAAAAZHJzL2Rvd25y&#10;ZXYueG1sUEsBAhQAFAAAAAgAh07iQK4VnGL9AQAA+gMAAA4AAAAAAAAAAQAgAAAAKAEAAGRycy9l&#10;Mm9Eb2MueG1sUEsFBgAAAAAGAAYAWQEAAJcFAAAAAA==&#10;">
                <v:fill on="t" focussize="0,0"/>
                <v:stroke color="#000000" joinstyle="miter"/>
                <v:imagedata o:title=""/>
                <o:lock v:ext="edit" aspectratio="f"/>
                <v:textbox>
                  <w:txbxContent>
                    <w:p>
                      <w:pPr>
                        <w:jc w:val="center"/>
                        <w:rPr>
                          <w:rFonts w:eastAsiaTheme="minorEastAsia"/>
                        </w:rPr>
                      </w:pPr>
                      <w:r>
                        <w:rPr>
                          <w:rFonts w:hint="eastAsia"/>
                        </w:rPr>
                        <w:t>告知</w:t>
                      </w:r>
                    </w:p>
                  </w:txbxContent>
                </v:textbox>
              </v:shape>
            </w:pict>
          </mc:Fallback>
        </mc:AlternateContent>
      </w:r>
      <w:r>
        <w:rPr>
          <w:rFonts w:ascii="宋体" w:hAnsi="宋体" w:cs="宋体"/>
          <w:sz w:val="28"/>
          <w:szCs w:val="28"/>
        </w:rPr>
        <mc:AlternateContent>
          <mc:Choice Requires="wps">
            <w:drawing>
              <wp:anchor distT="0" distB="0" distL="114300" distR="114300" simplePos="0" relativeHeight="251658240" behindDoc="0" locked="0" layoutInCell="1" allowOverlap="1">
                <wp:simplePos x="0" y="0"/>
                <wp:positionH relativeFrom="column">
                  <wp:posOffset>347345</wp:posOffset>
                </wp:positionH>
                <wp:positionV relativeFrom="paragraph">
                  <wp:posOffset>45720</wp:posOffset>
                </wp:positionV>
                <wp:extent cx="944245" cy="333375"/>
                <wp:effectExtent l="4445" t="4445" r="22860" b="5080"/>
                <wp:wrapNone/>
                <wp:docPr id="6" name="自选图形 4"/>
                <wp:cNvGraphicFramePr/>
                <a:graphic xmlns:a="http://schemas.openxmlformats.org/drawingml/2006/main">
                  <a:graphicData uri="http://schemas.microsoft.com/office/word/2010/wordprocessingShape">
                    <wps:wsp>
                      <wps:cNvSpPr/>
                      <wps:spPr>
                        <a:xfrm>
                          <a:off x="0" y="0"/>
                          <a:ext cx="944245" cy="33337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eastAsiaTheme="minorEastAsia"/>
                              </w:rPr>
                            </w:pPr>
                            <w:r>
                              <w:rPr>
                                <w:rFonts w:hint="eastAsia"/>
                              </w:rPr>
                              <w:t>审查</w:t>
                            </w:r>
                          </w:p>
                        </w:txbxContent>
                      </wps:txbx>
                      <wps:bodyPr upright="1"/>
                    </wps:wsp>
                  </a:graphicData>
                </a:graphic>
              </wp:anchor>
            </w:drawing>
          </mc:Choice>
          <mc:Fallback>
            <w:pict>
              <v:shape id="自选图形 4" o:spid="_x0000_s1026" o:spt="109" type="#_x0000_t109" style="position:absolute;left:0pt;margin-left:27.35pt;margin-top:3.6pt;height:26.25pt;width:74.35pt;z-index:251658240;mso-width-relative:page;mso-height-relative:page;" fillcolor="#FFFFFF" filled="t" stroked="t" coordsize="21600,21600" o:gfxdata="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x4v3XdYAAAAHAQAADwAAAAAAAAABACAAAAAiAAAAZHJzL2Rvd25yZXYueG1s&#10;UEsBAhQAFAAAAAgAh07iQAPSVEP6AQAA+gMAAA4AAAAAAAAAAQAgAAAAJQEAAGRycy9lMm9Eb2Mu&#10;eG1sUEsFBgAAAAAGAAYAWQEAAJEFAAAAAA==&#10;">
                <v:fill on="t" focussize="0,0"/>
                <v:stroke color="#000000" joinstyle="miter"/>
                <v:imagedata o:title=""/>
                <o:lock v:ext="edit" aspectratio="f"/>
                <v:textbox>
                  <w:txbxContent>
                    <w:p>
                      <w:pPr>
                        <w:jc w:val="center"/>
                        <w:rPr>
                          <w:rFonts w:eastAsiaTheme="minorEastAsia"/>
                        </w:rPr>
                      </w:pPr>
                      <w:r>
                        <w:rPr>
                          <w:rFonts w:hint="eastAsia"/>
                        </w:rPr>
                        <w:t>审查</w:t>
                      </w:r>
                    </w:p>
                  </w:txbxContent>
                </v:textbox>
              </v:shape>
            </w:pict>
          </mc:Fallback>
        </mc:AlternateContent>
      </w:r>
    </w:p>
    <w:p>
      <w:pPr>
        <w:pStyle w:val="6"/>
        <w:ind w:left="720" w:firstLine="0" w:firstLineChars="0"/>
        <w:rPr>
          <w:rFonts w:ascii="宋体" w:hAnsi="宋体" w:cs="宋体"/>
          <w:sz w:val="28"/>
          <w:szCs w:val="28"/>
        </w:rPr>
      </w:pPr>
      <w:r>
        <w:rPr>
          <w:rFonts w:ascii="宋体" w:hAnsi="宋体" w:cs="宋体"/>
          <w:sz w:val="28"/>
          <w:szCs w:val="28"/>
        </w:rPr>
        <mc:AlternateContent>
          <mc:Choice Requires="wps">
            <w:drawing>
              <wp:anchor distT="0" distB="0" distL="114300" distR="114300" simplePos="0" relativeHeight="251667456" behindDoc="0" locked="0" layoutInCell="1" allowOverlap="1">
                <wp:simplePos x="0" y="0"/>
                <wp:positionH relativeFrom="column">
                  <wp:posOffset>347345</wp:posOffset>
                </wp:positionH>
                <wp:positionV relativeFrom="paragraph">
                  <wp:posOffset>268605</wp:posOffset>
                </wp:positionV>
                <wp:extent cx="944245" cy="333375"/>
                <wp:effectExtent l="4445" t="4445" r="22860" b="5080"/>
                <wp:wrapNone/>
                <wp:docPr id="8" name="自选图形 6"/>
                <wp:cNvGraphicFramePr/>
                <a:graphic xmlns:a="http://schemas.openxmlformats.org/drawingml/2006/main">
                  <a:graphicData uri="http://schemas.microsoft.com/office/word/2010/wordprocessingShape">
                    <wps:wsp>
                      <wps:cNvSpPr/>
                      <wps:spPr>
                        <a:xfrm>
                          <a:off x="0" y="0"/>
                          <a:ext cx="944245" cy="33337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eastAsiaTheme="minorEastAsia"/>
                              </w:rPr>
                            </w:pPr>
                            <w:r>
                              <w:rPr>
                                <w:rFonts w:hint="eastAsia"/>
                              </w:rPr>
                              <w:t>审核</w:t>
                            </w:r>
                          </w:p>
                        </w:txbxContent>
                      </wps:txbx>
                      <wps:bodyPr upright="1"/>
                    </wps:wsp>
                  </a:graphicData>
                </a:graphic>
              </wp:anchor>
            </w:drawing>
          </mc:Choice>
          <mc:Fallback>
            <w:pict>
              <v:shape id="自选图形 6" o:spid="_x0000_s1026" o:spt="109" type="#_x0000_t109" style="position:absolute;left:0pt;margin-left:27.35pt;margin-top:21.15pt;height:26.25pt;width:74.35pt;z-index:251667456;mso-width-relative:page;mso-height-relative:page;" fillcolor="#FFFFFF" filled="t" stroked="t" coordsize="21600,21600" o:gfxdata="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pDbat2AAAAAgBAAAPAAAAAAAAAAEAIAAAACIAAABkcnMvZG93bnJldi54&#10;bWxQSwECFAAUAAAACACHTuJAki8C5PoBAAD6AwAADgAAAAAAAAABACAAAAAnAQAAZHJzL2Uyb0Rv&#10;Yy54bWxQSwUGAAAAAAYABgBZAQAAkwUAAAAA&#10;">
                <v:fill on="t" focussize="0,0"/>
                <v:stroke color="#000000" joinstyle="miter"/>
                <v:imagedata o:title=""/>
                <o:lock v:ext="edit" aspectratio="f"/>
                <v:textbox>
                  <w:txbxContent>
                    <w:p>
                      <w:pPr>
                        <w:jc w:val="center"/>
                        <w:rPr>
                          <w:rFonts w:eastAsiaTheme="minorEastAsia"/>
                        </w:rPr>
                      </w:pPr>
                      <w:r>
                        <w:rPr>
                          <w:rFonts w:hint="eastAsia"/>
                        </w:rPr>
                        <w:t>审核</w:t>
                      </w:r>
                    </w:p>
                  </w:txbxContent>
                </v:textbox>
              </v:shape>
            </w:pict>
          </mc:Fallback>
        </mc:AlternateContent>
      </w:r>
    </w:p>
    <w:p>
      <w:pPr>
        <w:pStyle w:val="6"/>
        <w:ind w:left="720" w:firstLine="0" w:firstLineChars="0"/>
        <w:rPr>
          <w:rFonts w:ascii="宋体" w:hAnsi="宋体" w:cs="宋体"/>
          <w:sz w:val="28"/>
          <w:szCs w:val="28"/>
        </w:rPr>
      </w:pPr>
      <w:r>
        <w:rPr>
          <w:rFonts w:ascii="宋体" w:hAnsi="宋体" w:cs="宋体"/>
          <w:sz w:val="28"/>
          <w:szCs w:val="28"/>
        </w:rPr>
        <mc:AlternateContent>
          <mc:Choice Requires="wps">
            <w:drawing>
              <wp:anchor distT="0" distB="0" distL="114300" distR="114300" simplePos="0" relativeHeight="251671552" behindDoc="0" locked="0" layoutInCell="1" allowOverlap="1">
                <wp:simplePos x="0" y="0"/>
                <wp:positionH relativeFrom="column">
                  <wp:posOffset>815340</wp:posOffset>
                </wp:positionH>
                <wp:positionV relativeFrom="paragraph">
                  <wp:posOffset>210820</wp:posOffset>
                </wp:positionV>
                <wp:extent cx="635" cy="295275"/>
                <wp:effectExtent l="48895" t="0" r="64770" b="9525"/>
                <wp:wrapNone/>
                <wp:docPr id="13" name="直线 12"/>
                <wp:cNvGraphicFramePr/>
                <a:graphic xmlns:a="http://schemas.openxmlformats.org/drawingml/2006/main">
                  <a:graphicData uri="http://schemas.microsoft.com/office/word/2010/wordprocessingShape">
                    <wps:wsp>
                      <wps:cNvCnPr/>
                      <wps:spPr>
                        <a:xfrm>
                          <a:off x="0" y="0"/>
                          <a:ext cx="635" cy="29527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直线 12" o:spid="_x0000_s1026" o:spt="20" style="position:absolute;left:0pt;margin-left:64.2pt;margin-top:16.6pt;height:23.25pt;width:0.05pt;z-index:251671552;mso-width-relative:page;mso-height-relative:page;" filled="f" stroked="t" coordsize="21600,21600" o:gfxdata="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C3/o3aAAAACQEAAA8AAAAAAAAA&#10;AQAgAAAAIgAAAGRycy9kb3ducmV2LnhtbFBLAQIUABQAAAAIAIdO4kAPFHG31gEAAJ8DAAAOAAAA&#10;AAAAAAEAIAAAACkBAABkcnMvZTJvRG9jLnhtbFBLBQYAAAAABgAGAFkBAABxBQAAAAA=&#10;">
                <v:fill on="f" focussize="0,0"/>
                <v:stroke color="#000000" joinstyle="round" endarrow="open"/>
                <v:imagedata o:title=""/>
                <o:lock v:ext="edit" aspectratio="f"/>
              </v:line>
            </w:pict>
          </mc:Fallback>
        </mc:AlternateContent>
      </w:r>
    </w:p>
    <w:p>
      <w:pPr>
        <w:pStyle w:val="6"/>
        <w:ind w:left="720" w:firstLine="0" w:firstLineChars="0"/>
        <w:rPr>
          <w:rFonts w:ascii="宋体" w:hAnsi="宋体" w:cs="宋体"/>
          <w:sz w:val="28"/>
          <w:szCs w:val="28"/>
        </w:rPr>
      </w:pPr>
      <w:r>
        <w:rPr>
          <w:rFonts w:ascii="宋体" w:hAnsi="宋体" w:cs="宋体"/>
          <w:sz w:val="28"/>
          <w:szCs w:val="28"/>
        </w:rPr>
        <mc:AlternateContent>
          <mc:Choice Requires="wps">
            <w:drawing>
              <wp:anchor distT="0" distB="0" distL="114300" distR="114300" simplePos="0" relativeHeight="251668480" behindDoc="0" locked="0" layoutInCell="1" allowOverlap="1">
                <wp:simplePos x="0" y="0"/>
                <wp:positionH relativeFrom="column">
                  <wp:posOffset>364490</wp:posOffset>
                </wp:positionH>
                <wp:positionV relativeFrom="paragraph">
                  <wp:posOffset>97155</wp:posOffset>
                </wp:positionV>
                <wp:extent cx="944245" cy="333375"/>
                <wp:effectExtent l="4445" t="4445" r="22860" b="5080"/>
                <wp:wrapNone/>
                <wp:docPr id="9" name="自选图形 7"/>
                <wp:cNvGraphicFramePr/>
                <a:graphic xmlns:a="http://schemas.openxmlformats.org/drawingml/2006/main">
                  <a:graphicData uri="http://schemas.microsoft.com/office/word/2010/wordprocessingShape">
                    <wps:wsp>
                      <wps:cNvSpPr/>
                      <wps:spPr>
                        <a:xfrm>
                          <a:off x="0" y="0"/>
                          <a:ext cx="944245" cy="33337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eastAsiaTheme="minorEastAsia"/>
                              </w:rPr>
                            </w:pPr>
                            <w:r>
                              <w:rPr>
                                <w:rFonts w:hint="eastAsia"/>
                              </w:rPr>
                              <w:t>决定</w:t>
                            </w:r>
                          </w:p>
                        </w:txbxContent>
                      </wps:txbx>
                      <wps:bodyPr upright="1"/>
                    </wps:wsp>
                  </a:graphicData>
                </a:graphic>
              </wp:anchor>
            </w:drawing>
          </mc:Choice>
          <mc:Fallback>
            <w:pict>
              <v:shape id="自选图形 7" o:spid="_x0000_s1026" o:spt="109" type="#_x0000_t109" style="position:absolute;left:0pt;margin-left:28.7pt;margin-top:7.65pt;height:26.25pt;width:74.35pt;z-index:251668480;mso-width-relative:page;mso-height-relative:page;" fillcolor="#FFFFFF" filled="t" stroked="t" coordsize="21600,21600" o:gfxdata="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ekc5dkAAAAIAQAADwAAAAAAAAABACAAAAAiAAAAZHJzL2Rvd25yZXYu&#10;eG1sUEsBAhQAFAAAAAgAh07iQD/oysX6AQAA+gMAAA4AAAAAAAAAAQAgAAAAKAEAAGRycy9lMm9E&#10;b2MueG1sUEsFBgAAAAAGAAYAWQEAAJQFAAAAAA==&#10;">
                <v:fill on="t" focussize="0,0"/>
                <v:stroke color="#000000" joinstyle="miter"/>
                <v:imagedata o:title=""/>
                <o:lock v:ext="edit" aspectratio="f"/>
                <v:textbox>
                  <w:txbxContent>
                    <w:p>
                      <w:pPr>
                        <w:jc w:val="center"/>
                        <w:rPr>
                          <w:rFonts w:eastAsiaTheme="minorEastAsia"/>
                        </w:rPr>
                      </w:pPr>
                      <w:r>
                        <w:rPr>
                          <w:rFonts w:hint="eastAsia"/>
                        </w:rPr>
                        <w:t>决定</w:t>
                      </w:r>
                    </w:p>
                  </w:txbxContent>
                </v:textbox>
              </v:shape>
            </w:pict>
          </mc:Fallback>
        </mc:AlternateContent>
      </w:r>
    </w:p>
    <w:p>
      <w:pPr>
        <w:rPr>
          <w:rFonts w:ascii="宋体" w:hAnsi="宋体" w:cs="宋体"/>
          <w:sz w:val="28"/>
          <w:szCs w:val="28"/>
        </w:rPr>
      </w:pPr>
    </w:p>
    <w:p>
      <w:pPr>
        <w:ind w:firstLine="560" w:firstLineChars="200"/>
        <w:rPr>
          <w:rFonts w:ascii="宋体" w:hAnsi="宋体" w:cs="宋体"/>
          <w:sz w:val="28"/>
          <w:szCs w:val="28"/>
        </w:rPr>
      </w:pPr>
      <w:r>
        <w:rPr>
          <w:rFonts w:hint="eastAsia" w:ascii="宋体" w:hAnsi="宋体" w:cs="宋体"/>
          <w:sz w:val="28"/>
          <w:szCs w:val="28"/>
        </w:rPr>
        <w:t>办理程序</w:t>
      </w:r>
    </w:p>
    <w:p>
      <w:pPr>
        <w:ind w:firstLine="560" w:firstLineChars="200"/>
        <w:rPr>
          <w:rFonts w:ascii="宋体" w:hAnsi="宋体" w:cs="宋体"/>
          <w:sz w:val="28"/>
          <w:szCs w:val="28"/>
        </w:rPr>
      </w:pPr>
      <w:r>
        <w:rPr>
          <w:rFonts w:hint="eastAsia" w:ascii="宋体" w:hAnsi="宋体" w:cs="宋体"/>
          <w:sz w:val="28"/>
          <w:szCs w:val="28"/>
        </w:rPr>
        <w:t>建筑工程施工许可受理包括受理、审查、决定程序：</w:t>
      </w:r>
    </w:p>
    <w:p>
      <w:pPr>
        <w:ind w:firstLine="560" w:firstLineChars="200"/>
        <w:rPr>
          <w:rFonts w:ascii="宋体" w:hAnsi="宋体" w:cs="仿宋_GB2312"/>
          <w:sz w:val="28"/>
          <w:szCs w:val="28"/>
        </w:rPr>
      </w:pPr>
      <w:r>
        <w:rPr>
          <w:rFonts w:hint="eastAsia" w:ascii="宋体" w:hAnsi="宋体" w:cs="仿宋_GB2312"/>
          <w:sz w:val="28"/>
          <w:szCs w:val="28"/>
        </w:rPr>
        <w:t>1.申请：由申请人向双鸭山市住房和城乡建设局行政审批中心受理窗口提交施工许可申报材料。</w:t>
      </w:r>
    </w:p>
    <w:p>
      <w:pPr>
        <w:ind w:firstLine="560" w:firstLineChars="200"/>
        <w:rPr>
          <w:rFonts w:ascii="宋体" w:hAnsi="宋体" w:cs="仿宋_GB2312"/>
          <w:sz w:val="28"/>
          <w:szCs w:val="28"/>
        </w:rPr>
      </w:pPr>
      <w:r>
        <w:rPr>
          <w:rFonts w:hint="eastAsia" w:ascii="宋体" w:hAnsi="宋体" w:cs="仿宋_GB2312"/>
          <w:sz w:val="28"/>
          <w:szCs w:val="28"/>
        </w:rPr>
        <w:t>2.受理：由双鸭山市住房和城乡建设局行政审批中心受理窗口工作人员依据有关规定做出受理或不予受理告知书（不予受理应当告知理由）。</w:t>
      </w:r>
    </w:p>
    <w:p>
      <w:pPr>
        <w:ind w:firstLine="560" w:firstLineChars="200"/>
        <w:rPr>
          <w:rFonts w:ascii="宋体" w:hAnsi="宋体" w:cs="仿宋_GB2312"/>
          <w:sz w:val="28"/>
          <w:szCs w:val="28"/>
        </w:rPr>
      </w:pPr>
      <w:r>
        <w:rPr>
          <w:rFonts w:hint="eastAsia" w:ascii="宋体" w:hAnsi="宋体" w:cs="仿宋_GB2312"/>
          <w:sz w:val="28"/>
          <w:szCs w:val="28"/>
        </w:rPr>
        <w:t>3.审查：由双鸭山市住房和城乡建设局驻行政批中心两名以上相关工作人员依据有关规定对申请人申报的施工许可材料进行审查。</w:t>
      </w:r>
    </w:p>
    <w:p>
      <w:pPr>
        <w:ind w:firstLine="560" w:firstLineChars="200"/>
        <w:rPr>
          <w:rFonts w:ascii="宋体" w:hAnsi="宋体" w:cs="仿宋_GB2312"/>
          <w:sz w:val="28"/>
          <w:szCs w:val="28"/>
        </w:rPr>
      </w:pPr>
      <w:r>
        <w:rPr>
          <w:rFonts w:hint="eastAsia" w:ascii="宋体" w:hAnsi="宋体" w:cs="仿宋_GB2312"/>
          <w:sz w:val="28"/>
          <w:szCs w:val="28"/>
        </w:rPr>
        <w:t>4.审核：受理窗口将审查合格的施工许可申报材料，报主管领导进行审核。</w:t>
      </w:r>
    </w:p>
    <w:p>
      <w:pPr>
        <w:ind w:firstLine="560" w:firstLineChars="200"/>
        <w:rPr>
          <w:rFonts w:ascii="宋体" w:hAnsi="宋体" w:cs="宋体"/>
          <w:sz w:val="28"/>
          <w:szCs w:val="28"/>
        </w:rPr>
      </w:pPr>
      <w:r>
        <w:rPr>
          <w:rFonts w:hint="eastAsia" w:ascii="宋体" w:hAnsi="宋体" w:cs="宋体"/>
          <w:sz w:val="28"/>
          <w:szCs w:val="28"/>
        </w:rPr>
        <w:t>5、决定</w:t>
      </w:r>
    </w:p>
    <w:p>
      <w:pPr>
        <w:ind w:firstLine="560" w:firstLineChars="200"/>
        <w:rPr>
          <w:rFonts w:ascii="宋体" w:hAnsi="宋体" w:cs="宋体"/>
          <w:sz w:val="28"/>
          <w:szCs w:val="28"/>
        </w:rPr>
      </w:pPr>
      <w:r>
        <w:rPr>
          <w:rFonts w:hint="eastAsia" w:ascii="宋体" w:hAnsi="宋体" w:cs="宋体"/>
          <w:sz w:val="28"/>
          <w:szCs w:val="28"/>
        </w:rPr>
        <w:t>颁发《建筑工程施工许可证》。</w:t>
      </w:r>
    </w:p>
    <w:p>
      <w:pPr>
        <w:rPr>
          <w:rFonts w:ascii="宋体" w:hAnsi="宋体" w:cs="宋体"/>
          <w:sz w:val="28"/>
          <w:szCs w:val="28"/>
        </w:rPr>
      </w:pPr>
      <w:r>
        <w:rPr>
          <w:rFonts w:hint="eastAsia" w:ascii="宋体" w:hAnsi="宋体" w:cs="宋体"/>
          <w:sz w:val="28"/>
          <w:szCs w:val="28"/>
        </w:rPr>
        <w:t>十、办理时限</w:t>
      </w:r>
    </w:p>
    <w:p>
      <w:pPr>
        <w:ind w:firstLine="560" w:firstLineChars="200"/>
        <w:rPr>
          <w:rFonts w:ascii="宋体" w:hAnsi="宋体" w:cs="宋体"/>
          <w:sz w:val="28"/>
          <w:szCs w:val="28"/>
        </w:rPr>
      </w:pPr>
      <w:r>
        <w:rPr>
          <w:rFonts w:hint="eastAsia" w:ascii="宋体" w:hAnsi="宋体" w:cs="宋体"/>
          <w:sz w:val="28"/>
          <w:szCs w:val="28"/>
        </w:rPr>
        <w:t>（一）法定时限</w:t>
      </w:r>
    </w:p>
    <w:p>
      <w:pPr>
        <w:rPr>
          <w:rFonts w:ascii="宋体" w:hAnsi="宋体" w:cs="宋体"/>
          <w:sz w:val="28"/>
          <w:szCs w:val="28"/>
        </w:rPr>
      </w:pPr>
      <w:r>
        <w:rPr>
          <w:rFonts w:hint="eastAsia" w:ascii="宋体" w:hAnsi="宋体" w:cs="宋体"/>
          <w:sz w:val="28"/>
          <w:szCs w:val="28"/>
        </w:rPr>
        <w:t xml:space="preserve">    自受理之日起10个工作日。</w:t>
      </w:r>
    </w:p>
    <w:p>
      <w:pPr>
        <w:ind w:firstLine="560" w:firstLineChars="200"/>
        <w:rPr>
          <w:rFonts w:ascii="宋体" w:hAnsi="宋体" w:cs="宋体"/>
          <w:sz w:val="28"/>
          <w:szCs w:val="28"/>
        </w:rPr>
      </w:pPr>
      <w:r>
        <w:rPr>
          <w:rFonts w:hint="eastAsia" w:ascii="宋体" w:hAnsi="宋体" w:cs="宋体"/>
          <w:sz w:val="28"/>
          <w:szCs w:val="28"/>
        </w:rPr>
        <w:t>（二）承诺时限</w:t>
      </w:r>
    </w:p>
    <w:p>
      <w:pPr>
        <w:rPr>
          <w:rFonts w:ascii="宋体" w:hAnsi="宋体" w:cs="宋体"/>
          <w:sz w:val="28"/>
          <w:szCs w:val="28"/>
        </w:rPr>
      </w:pPr>
      <w:r>
        <w:rPr>
          <w:rFonts w:hint="eastAsia" w:ascii="宋体" w:hAnsi="宋体" w:cs="宋体"/>
          <w:sz w:val="28"/>
          <w:szCs w:val="28"/>
        </w:rPr>
        <w:t xml:space="preserve">    自受理之日起5个工作日。</w:t>
      </w:r>
    </w:p>
    <w:p>
      <w:pPr>
        <w:rPr>
          <w:rFonts w:ascii="宋体" w:hAnsi="宋体" w:cs="宋体"/>
          <w:sz w:val="28"/>
          <w:szCs w:val="28"/>
        </w:rPr>
      </w:pPr>
      <w:r>
        <w:rPr>
          <w:rFonts w:hint="eastAsia" w:ascii="宋体" w:hAnsi="宋体" w:cs="宋体"/>
          <w:sz w:val="28"/>
          <w:szCs w:val="28"/>
        </w:rPr>
        <w:t>十一、收费依据及标准</w:t>
      </w:r>
    </w:p>
    <w:p>
      <w:pPr>
        <w:ind w:firstLine="840" w:firstLineChars="300"/>
        <w:rPr>
          <w:rFonts w:ascii="宋体" w:hAnsi="宋体" w:cs="宋体"/>
          <w:sz w:val="28"/>
          <w:szCs w:val="28"/>
        </w:rPr>
      </w:pPr>
      <w:r>
        <w:rPr>
          <w:rFonts w:hint="eastAsia" w:ascii="宋体" w:hAnsi="宋体" w:cs="宋体"/>
          <w:sz w:val="28"/>
          <w:szCs w:val="28"/>
        </w:rPr>
        <w:t>不收费。</w:t>
      </w:r>
    </w:p>
    <w:p>
      <w:pPr>
        <w:rPr>
          <w:rFonts w:ascii="宋体" w:hAnsi="宋体" w:cs="宋体"/>
          <w:sz w:val="28"/>
          <w:szCs w:val="28"/>
        </w:rPr>
      </w:pPr>
      <w:r>
        <w:rPr>
          <w:rFonts w:hint="eastAsia" w:ascii="宋体" w:hAnsi="宋体" w:cs="宋体"/>
          <w:sz w:val="28"/>
          <w:szCs w:val="28"/>
        </w:rPr>
        <w:t>十二、结果送达</w:t>
      </w:r>
    </w:p>
    <w:p>
      <w:pPr>
        <w:rPr>
          <w:rFonts w:ascii="宋体" w:hAnsi="宋体" w:cs="宋体"/>
          <w:sz w:val="28"/>
          <w:szCs w:val="28"/>
        </w:rPr>
      </w:pPr>
      <w:r>
        <w:rPr>
          <w:rFonts w:hint="eastAsia" w:ascii="宋体" w:hAnsi="宋体" w:cs="宋体"/>
          <w:sz w:val="28"/>
          <w:szCs w:val="28"/>
        </w:rPr>
        <w:t xml:space="preserve">      自受理之日起</w:t>
      </w:r>
      <w:r>
        <w:rPr>
          <w:rFonts w:hint="eastAsia" w:ascii="宋体" w:hAnsi="宋体" w:cs="宋体"/>
          <w:bCs/>
          <w:sz w:val="28"/>
          <w:szCs w:val="28"/>
        </w:rPr>
        <w:t>10</w:t>
      </w:r>
      <w:r>
        <w:rPr>
          <w:rFonts w:hint="eastAsia" w:ascii="宋体" w:hAnsi="宋体" w:cs="宋体"/>
          <w:sz w:val="28"/>
          <w:szCs w:val="28"/>
        </w:rPr>
        <w:t>个工作日，现场取证。</w:t>
      </w:r>
    </w:p>
    <w:p>
      <w:pPr>
        <w:rPr>
          <w:rFonts w:ascii="宋体" w:hAnsi="宋体" w:cs="宋体"/>
          <w:sz w:val="28"/>
          <w:szCs w:val="28"/>
        </w:rPr>
      </w:pPr>
      <w:r>
        <w:rPr>
          <w:rFonts w:hint="eastAsia" w:ascii="宋体" w:hAnsi="宋体" w:cs="宋体"/>
          <w:sz w:val="28"/>
          <w:szCs w:val="28"/>
        </w:rPr>
        <w:t>十三、咨询方式</w:t>
      </w:r>
    </w:p>
    <w:p>
      <w:pPr>
        <w:ind w:firstLine="560" w:firstLineChars="200"/>
        <w:rPr>
          <w:rFonts w:ascii="宋体" w:hAnsi="宋体" w:cs="宋体"/>
          <w:sz w:val="28"/>
          <w:szCs w:val="28"/>
        </w:rPr>
      </w:pPr>
      <w:r>
        <w:rPr>
          <w:rFonts w:hint="eastAsia" w:ascii="宋体" w:hAnsi="宋体" w:cs="宋体"/>
          <w:sz w:val="28"/>
          <w:szCs w:val="28"/>
        </w:rPr>
        <w:t>（一）现场咨询</w:t>
      </w:r>
    </w:p>
    <w:p>
      <w:pPr>
        <w:ind w:firstLine="840" w:firstLineChars="300"/>
        <w:rPr>
          <w:rFonts w:ascii="宋体" w:hAnsi="宋体" w:cs="宋体"/>
          <w:sz w:val="28"/>
          <w:szCs w:val="28"/>
        </w:rPr>
      </w:pPr>
      <w:r>
        <w:rPr>
          <w:rFonts w:hint="eastAsia" w:ascii="宋体" w:hAnsi="宋体" w:cs="宋体"/>
          <w:sz w:val="28"/>
          <w:szCs w:val="28"/>
        </w:rPr>
        <w:t>双鸭山市行政审批中心一楼双鸭山市住建局窗口</w:t>
      </w:r>
    </w:p>
    <w:p>
      <w:pPr>
        <w:ind w:firstLine="560" w:firstLineChars="200"/>
        <w:rPr>
          <w:rFonts w:ascii="宋体" w:hAnsi="宋体" w:cs="宋体"/>
          <w:sz w:val="28"/>
          <w:szCs w:val="28"/>
        </w:rPr>
      </w:pPr>
      <w:r>
        <w:rPr>
          <w:rFonts w:hint="eastAsia" w:ascii="宋体" w:hAnsi="宋体" w:cs="宋体"/>
          <w:sz w:val="28"/>
          <w:szCs w:val="28"/>
        </w:rPr>
        <w:t>（二）电话咨询</w:t>
      </w:r>
    </w:p>
    <w:p>
      <w:pPr>
        <w:rPr>
          <w:rFonts w:ascii="宋体" w:hAnsi="宋体" w:cs="宋体"/>
          <w:sz w:val="28"/>
          <w:szCs w:val="28"/>
        </w:rPr>
      </w:pPr>
      <w:r>
        <w:rPr>
          <w:rFonts w:hint="eastAsia" w:ascii="宋体" w:hAnsi="宋体" w:cs="宋体"/>
          <w:sz w:val="28"/>
          <w:szCs w:val="28"/>
        </w:rPr>
        <w:t xml:space="preserve">      0469-4472038</w:t>
      </w:r>
    </w:p>
    <w:p>
      <w:pPr>
        <w:rPr>
          <w:rFonts w:ascii="宋体" w:hAnsi="宋体" w:cs="宋体"/>
          <w:sz w:val="28"/>
          <w:szCs w:val="28"/>
        </w:rPr>
      </w:pPr>
      <w:r>
        <w:rPr>
          <w:rFonts w:hint="eastAsia" w:ascii="宋体" w:hAnsi="宋体" w:cs="宋体"/>
          <w:sz w:val="28"/>
          <w:szCs w:val="28"/>
        </w:rPr>
        <w:t>十四、监督投诉渠道</w:t>
      </w:r>
    </w:p>
    <w:p>
      <w:pPr>
        <w:ind w:firstLine="840" w:firstLineChars="300"/>
        <w:rPr>
          <w:rFonts w:ascii="宋体" w:hAnsi="宋体" w:cs="宋体"/>
          <w:sz w:val="28"/>
          <w:szCs w:val="28"/>
        </w:rPr>
      </w:pPr>
      <w:r>
        <w:rPr>
          <w:rFonts w:hint="eastAsia" w:ascii="宋体" w:hAnsi="宋体" w:cs="宋体"/>
          <w:sz w:val="28"/>
          <w:szCs w:val="28"/>
        </w:rPr>
        <w:t>电话监督投诉</w:t>
      </w:r>
    </w:p>
    <w:p>
      <w:pPr>
        <w:ind w:firstLine="840" w:firstLineChars="300"/>
        <w:rPr>
          <w:rFonts w:ascii="宋体" w:hAnsi="宋体" w:cs="宋体"/>
          <w:sz w:val="28"/>
          <w:szCs w:val="28"/>
        </w:rPr>
      </w:pPr>
      <w:r>
        <w:rPr>
          <w:rFonts w:hint="eastAsia" w:ascii="宋体" w:hAnsi="宋体" w:cs="宋体"/>
          <w:sz w:val="28"/>
          <w:szCs w:val="28"/>
        </w:rPr>
        <w:t>1、审批中心监督考核科：0469-4472005</w:t>
      </w:r>
    </w:p>
    <w:p>
      <w:pPr>
        <w:ind w:firstLine="840" w:firstLineChars="300"/>
        <w:rPr>
          <w:rFonts w:ascii="宋体" w:hAnsi="宋体" w:cs="宋体"/>
          <w:sz w:val="28"/>
          <w:szCs w:val="28"/>
        </w:rPr>
      </w:pPr>
      <w:r>
        <w:rPr>
          <w:rFonts w:hint="eastAsia" w:ascii="宋体" w:hAnsi="宋体" w:cs="宋体"/>
          <w:sz w:val="28"/>
          <w:szCs w:val="28"/>
        </w:rPr>
        <w:t>2、住建局相关投诉电话：0469-4284236</w:t>
      </w:r>
    </w:p>
    <w:p>
      <w:pPr>
        <w:rPr>
          <w:rFonts w:ascii="宋体" w:hAnsi="宋体" w:cs="宋体"/>
          <w:sz w:val="28"/>
          <w:szCs w:val="28"/>
        </w:rPr>
      </w:pPr>
      <w:r>
        <w:rPr>
          <w:rFonts w:hint="eastAsia" w:ascii="宋体" w:hAnsi="宋体" w:cs="宋体"/>
          <w:sz w:val="28"/>
          <w:szCs w:val="28"/>
        </w:rPr>
        <w:t>十五、办理地址和时间</w:t>
      </w:r>
    </w:p>
    <w:p>
      <w:pPr>
        <w:ind w:left="838" w:leftChars="399"/>
        <w:rPr>
          <w:rFonts w:ascii="宋体" w:hAnsi="宋体" w:cs="宋体"/>
          <w:sz w:val="28"/>
          <w:szCs w:val="28"/>
        </w:rPr>
      </w:pPr>
      <w:r>
        <w:rPr>
          <w:rFonts w:hint="eastAsia" w:ascii="宋体" w:hAnsi="宋体" w:cs="宋体"/>
          <w:sz w:val="28"/>
          <w:szCs w:val="28"/>
        </w:rPr>
        <w:t>地址：双鸭山市尖山区站前路226号，双鸭山市行政审批中心一楼双鸭山市住建局窗口</w:t>
      </w:r>
    </w:p>
    <w:p>
      <w:pPr>
        <w:ind w:firstLine="840" w:firstLineChars="300"/>
        <w:rPr>
          <w:rFonts w:ascii="宋体" w:hAnsi="宋体" w:cs="宋体"/>
          <w:sz w:val="28"/>
          <w:szCs w:val="28"/>
        </w:rPr>
      </w:pPr>
      <w:r>
        <w:rPr>
          <w:rFonts w:hint="eastAsia" w:ascii="宋体" w:hAnsi="宋体" w:cs="宋体"/>
          <w:sz w:val="28"/>
          <w:szCs w:val="28"/>
        </w:rPr>
        <w:t xml:space="preserve">时间：周一至周五   上午8：30-11：30 下午13：30-16：30 </w:t>
      </w:r>
    </w:p>
    <w:p>
      <w:pPr>
        <w:rPr>
          <w:rFonts w:ascii="宋体" w:hAnsi="宋体" w:cs="宋体"/>
          <w:sz w:val="28"/>
          <w:szCs w:val="28"/>
        </w:rPr>
      </w:pPr>
      <w:r>
        <w:rPr>
          <w:rFonts w:hint="eastAsia" w:ascii="宋体" w:hAnsi="宋体" w:cs="宋体"/>
          <w:sz w:val="28"/>
          <w:szCs w:val="28"/>
        </w:rPr>
        <w:t>十六、办理进程和结果查询</w:t>
      </w:r>
    </w:p>
    <w:p>
      <w:pPr>
        <w:ind w:firstLine="560" w:firstLineChars="200"/>
        <w:rPr>
          <w:rFonts w:ascii="宋体" w:hAnsi="宋体" w:cs="宋体"/>
          <w:sz w:val="28"/>
          <w:szCs w:val="28"/>
        </w:rPr>
      </w:pPr>
      <w:r>
        <w:rPr>
          <w:rFonts w:hint="eastAsia" w:ascii="宋体" w:hAnsi="宋体" w:cs="宋体"/>
          <w:sz w:val="28"/>
          <w:szCs w:val="28"/>
        </w:rPr>
        <w:t>（一）办理进程查询方式</w:t>
      </w:r>
    </w:p>
    <w:p>
      <w:pPr>
        <w:ind w:firstLine="840" w:firstLineChars="300"/>
        <w:rPr>
          <w:rFonts w:ascii="宋体" w:hAnsi="宋体" w:cs="宋体"/>
          <w:sz w:val="28"/>
          <w:szCs w:val="28"/>
        </w:rPr>
      </w:pPr>
      <w:r>
        <w:rPr>
          <w:rFonts w:hint="eastAsia" w:ascii="宋体" w:hAnsi="宋体" w:cs="宋体"/>
          <w:sz w:val="28"/>
          <w:szCs w:val="28"/>
        </w:rPr>
        <w:t>1、现场查询：双鸭山市行政审批中心一楼大厅住建局窗口</w:t>
      </w:r>
    </w:p>
    <w:p>
      <w:pPr>
        <w:ind w:firstLine="840" w:firstLineChars="300"/>
        <w:rPr>
          <w:rFonts w:ascii="宋体" w:hAnsi="宋体" w:cs="宋体"/>
          <w:sz w:val="28"/>
          <w:szCs w:val="28"/>
        </w:rPr>
      </w:pPr>
      <w:r>
        <w:rPr>
          <w:rFonts w:hint="eastAsia" w:ascii="宋体" w:hAnsi="宋体" w:cs="宋体"/>
          <w:sz w:val="28"/>
          <w:szCs w:val="28"/>
        </w:rPr>
        <w:t>2、电话查询：0469-4472038</w:t>
      </w:r>
    </w:p>
    <w:p>
      <w:pPr>
        <w:ind w:left="1118" w:leftChars="399" w:hanging="280" w:hangingChars="100"/>
        <w:jc w:val="left"/>
        <w:rPr>
          <w:rFonts w:ascii="宋体" w:hAnsi="宋体" w:cs="宋体"/>
          <w:sz w:val="28"/>
          <w:szCs w:val="28"/>
        </w:rPr>
      </w:pPr>
      <w:r>
        <w:rPr>
          <w:rFonts w:hint="eastAsia" w:ascii="宋体" w:hAnsi="宋体" w:cs="宋体"/>
          <w:sz w:val="28"/>
          <w:szCs w:val="28"/>
        </w:rPr>
        <w:t>3、网上查询：http://111.40.23.65:8093/cip/loginAction_login.action</w:t>
      </w:r>
    </w:p>
    <w:p>
      <w:pPr>
        <w:rPr>
          <w:rFonts w:ascii="宋体" w:hAnsi="宋体" w:cs="宋体"/>
          <w:sz w:val="28"/>
          <w:szCs w:val="28"/>
        </w:rPr>
      </w:pPr>
      <w:r>
        <w:rPr>
          <w:rFonts w:hint="eastAsia" w:ascii="宋体" w:hAnsi="宋体" w:cs="宋体"/>
          <w:sz w:val="28"/>
          <w:szCs w:val="28"/>
        </w:rPr>
        <w:t>（一）结果公开查询方式</w:t>
      </w:r>
    </w:p>
    <w:p>
      <w:pPr>
        <w:ind w:firstLine="840" w:firstLineChars="300"/>
        <w:rPr>
          <w:rFonts w:ascii="宋体" w:hAnsi="宋体" w:cs="宋体"/>
          <w:sz w:val="28"/>
          <w:szCs w:val="28"/>
        </w:rPr>
      </w:pPr>
      <w:r>
        <w:rPr>
          <w:rFonts w:hint="eastAsia" w:ascii="宋体" w:hAnsi="宋体" w:cs="宋体"/>
          <w:sz w:val="28"/>
          <w:szCs w:val="28"/>
        </w:rPr>
        <w:t>1、现场查询：双鸭山市行政审批中心一楼大厅住建局窗口</w:t>
      </w:r>
    </w:p>
    <w:p>
      <w:pPr>
        <w:ind w:firstLine="840" w:firstLineChars="300"/>
        <w:rPr>
          <w:rFonts w:ascii="宋体" w:hAnsi="宋体" w:cs="宋体"/>
          <w:sz w:val="28"/>
          <w:szCs w:val="28"/>
        </w:rPr>
      </w:pPr>
      <w:r>
        <w:rPr>
          <w:rFonts w:hint="eastAsia" w:ascii="宋体" w:hAnsi="宋体" w:cs="宋体"/>
          <w:sz w:val="28"/>
          <w:szCs w:val="28"/>
        </w:rPr>
        <w:t>2、电话查询：0469-4472038</w:t>
      </w:r>
    </w:p>
    <w:p>
      <w:pPr>
        <w:ind w:left="1118" w:leftChars="399" w:hanging="280" w:hangingChars="100"/>
        <w:jc w:val="left"/>
        <w:rPr>
          <w:rFonts w:hint="eastAsia" w:ascii="宋体" w:hAnsi="宋体" w:cs="宋体"/>
          <w:sz w:val="28"/>
          <w:szCs w:val="28"/>
        </w:rPr>
      </w:pPr>
      <w:r>
        <w:rPr>
          <w:rFonts w:hint="eastAsia" w:ascii="宋体" w:hAnsi="宋体" w:cs="宋体"/>
          <w:sz w:val="28"/>
          <w:szCs w:val="28"/>
        </w:rPr>
        <w:t>3、网上查询：</w:t>
      </w:r>
      <w:r>
        <w:rPr>
          <w:rFonts w:hint="eastAsia" w:ascii="宋体" w:hAnsi="宋体" w:cs="宋体"/>
          <w:sz w:val="28"/>
          <w:szCs w:val="28"/>
        </w:rPr>
        <w:fldChar w:fldCharType="begin"/>
      </w:r>
      <w:r>
        <w:rPr>
          <w:rFonts w:hint="eastAsia" w:ascii="宋体" w:hAnsi="宋体" w:cs="宋体"/>
          <w:sz w:val="28"/>
          <w:szCs w:val="28"/>
        </w:rPr>
        <w:instrText xml:space="preserve"> HYPERLINK "http://111.40.23.65:8093/cip/loginAction_login.action" </w:instrText>
      </w:r>
      <w:r>
        <w:rPr>
          <w:rFonts w:hint="eastAsia" w:ascii="宋体" w:hAnsi="宋体" w:cs="宋体"/>
          <w:sz w:val="28"/>
          <w:szCs w:val="28"/>
        </w:rPr>
        <w:fldChar w:fldCharType="separate"/>
      </w:r>
      <w:r>
        <w:rPr>
          <w:rStyle w:val="3"/>
          <w:rFonts w:hint="eastAsia" w:ascii="宋体" w:hAnsi="宋体" w:cs="宋体"/>
          <w:sz w:val="28"/>
          <w:szCs w:val="28"/>
        </w:rPr>
        <w:t>http://111.40.23.65:8093/cip/loginAction_login.action</w:t>
      </w:r>
      <w:r>
        <w:rPr>
          <w:rFonts w:hint="eastAsia" w:ascii="宋体" w:hAnsi="宋体" w:cs="宋体"/>
          <w:sz w:val="28"/>
          <w:szCs w:val="28"/>
        </w:rPr>
        <w:fldChar w:fldCharType="end"/>
      </w:r>
    </w:p>
    <w:p>
      <w:pPr>
        <w:ind w:left="1118" w:leftChars="399" w:hanging="280" w:hangingChars="100"/>
        <w:jc w:val="left"/>
        <w:rPr>
          <w:rFonts w:hint="eastAsia" w:ascii="宋体" w:hAnsi="宋体" w:cs="宋体"/>
          <w:sz w:val="28"/>
          <w:szCs w:val="28"/>
        </w:rPr>
      </w:pPr>
    </w:p>
    <w:p>
      <w:pPr>
        <w:ind w:left="1118" w:leftChars="399" w:hanging="280" w:hangingChars="100"/>
        <w:jc w:val="left"/>
        <w:rPr>
          <w:rFonts w:hint="eastAsia" w:ascii="宋体" w:hAnsi="宋体" w:cs="宋体"/>
          <w:sz w:val="28"/>
          <w:szCs w:val="28"/>
        </w:rPr>
      </w:pPr>
    </w:p>
    <w:p>
      <w:pPr>
        <w:ind w:left="1118" w:leftChars="399" w:hanging="280" w:hangingChars="100"/>
        <w:jc w:val="left"/>
        <w:rPr>
          <w:rFonts w:hint="eastAsia" w:ascii="宋体" w:hAnsi="宋体" w:cs="宋体"/>
          <w:sz w:val="28"/>
          <w:szCs w:val="28"/>
        </w:rPr>
      </w:pPr>
    </w:p>
    <w:p>
      <w:pPr>
        <w:ind w:firstLine="3052" w:firstLineChars="950"/>
        <w:rPr>
          <w:b/>
          <w:sz w:val="32"/>
          <w:szCs w:val="32"/>
        </w:rPr>
      </w:pPr>
      <w:r>
        <w:rPr>
          <w:rFonts w:hint="eastAsia"/>
          <w:b/>
          <w:sz w:val="32"/>
          <w:szCs w:val="32"/>
        </w:rPr>
        <w:t>业务受理申请表</w:t>
      </w:r>
    </w:p>
    <w:tbl>
      <w:tblPr>
        <w:tblStyle w:val="5"/>
        <w:tblW w:w="1006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559"/>
        <w:gridCol w:w="1276"/>
        <w:gridCol w:w="1275"/>
        <w:gridCol w:w="142"/>
        <w:gridCol w:w="1559"/>
        <w:gridCol w:w="1145"/>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277" w:type="dxa"/>
            <w:vAlign w:val="center"/>
          </w:tcPr>
          <w:p>
            <w:pPr>
              <w:jc w:val="center"/>
              <w:rPr>
                <w:b/>
                <w:szCs w:val="21"/>
              </w:rPr>
            </w:pPr>
            <w:r>
              <w:rPr>
                <w:rFonts w:hint="eastAsia"/>
                <w:b/>
                <w:szCs w:val="21"/>
              </w:rPr>
              <w:t>申请单位（或个人）</w:t>
            </w:r>
          </w:p>
        </w:tc>
        <w:tc>
          <w:tcPr>
            <w:tcW w:w="4252" w:type="dxa"/>
            <w:gridSpan w:val="4"/>
            <w:vAlign w:val="center"/>
          </w:tcPr>
          <w:p>
            <w:pPr>
              <w:jc w:val="center"/>
              <w:rPr>
                <w:rFonts w:hint="eastAsia"/>
                <w:b/>
                <w:szCs w:val="21"/>
                <w:lang w:val="en-US" w:eastAsia="zh-CN"/>
              </w:rPr>
            </w:pPr>
            <w:r>
              <w:rPr>
                <w:rFonts w:hint="eastAsia"/>
                <w:b/>
                <w:szCs w:val="21"/>
                <w:lang w:val="en-US" w:eastAsia="zh-CN"/>
              </w:rPr>
              <w:t>XXXX公司</w:t>
            </w:r>
          </w:p>
          <w:p>
            <w:pPr>
              <w:jc w:val="center"/>
              <w:rPr>
                <w:rFonts w:hint="eastAsia"/>
                <w:b/>
                <w:szCs w:val="21"/>
                <w:lang w:val="en-US" w:eastAsia="zh-CN"/>
              </w:rPr>
            </w:pPr>
            <w:r>
              <w:rPr>
                <w:rFonts w:hint="eastAsia"/>
                <w:b/>
                <w:szCs w:val="21"/>
                <w:lang w:val="en-US" w:eastAsia="zh-CN"/>
              </w:rPr>
              <w:t>（或李XX）</w:t>
            </w:r>
          </w:p>
        </w:tc>
        <w:tc>
          <w:tcPr>
            <w:tcW w:w="1559" w:type="dxa"/>
            <w:vAlign w:val="center"/>
          </w:tcPr>
          <w:p>
            <w:pPr>
              <w:jc w:val="center"/>
              <w:rPr>
                <w:b/>
                <w:szCs w:val="21"/>
              </w:rPr>
            </w:pPr>
            <w:r>
              <w:rPr>
                <w:rFonts w:hint="eastAsia"/>
                <w:b/>
                <w:szCs w:val="21"/>
              </w:rPr>
              <w:t>统一社会代码</w:t>
            </w:r>
          </w:p>
        </w:tc>
        <w:tc>
          <w:tcPr>
            <w:tcW w:w="2977" w:type="dxa"/>
            <w:gridSpan w:val="2"/>
            <w:vAlign w:val="center"/>
          </w:tcPr>
          <w:p>
            <w:pPr>
              <w:jc w:val="center"/>
              <w:rPr>
                <w:rFonts w:hint="eastAsia" w:eastAsiaTheme="minorEastAsia"/>
                <w:b/>
                <w:szCs w:val="21"/>
                <w:lang w:val="en-US" w:eastAsia="zh-CN"/>
              </w:rPr>
            </w:pPr>
            <w:r>
              <w:rPr>
                <w:rFonts w:hint="eastAsia"/>
                <w:b/>
                <w:szCs w:val="21"/>
                <w:lang w:val="en-US" w:eastAsia="zh-CN"/>
              </w:rPr>
              <w:t>XXXXXXXXXX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1277" w:type="dxa"/>
            <w:vAlign w:val="center"/>
          </w:tcPr>
          <w:p>
            <w:pPr>
              <w:jc w:val="center"/>
              <w:rPr>
                <w:b/>
                <w:szCs w:val="21"/>
              </w:rPr>
            </w:pPr>
            <w:r>
              <w:rPr>
                <w:rFonts w:hint="eastAsia"/>
                <w:b/>
                <w:szCs w:val="21"/>
              </w:rPr>
              <w:t>法人代表</w:t>
            </w:r>
          </w:p>
        </w:tc>
        <w:tc>
          <w:tcPr>
            <w:tcW w:w="1559" w:type="dxa"/>
            <w:vAlign w:val="center"/>
          </w:tcPr>
          <w:p>
            <w:pPr>
              <w:jc w:val="center"/>
              <w:rPr>
                <w:rFonts w:hint="eastAsia" w:eastAsiaTheme="minorEastAsia"/>
                <w:b/>
                <w:szCs w:val="21"/>
                <w:lang w:val="en-US" w:eastAsia="zh-CN"/>
              </w:rPr>
            </w:pPr>
            <w:r>
              <w:rPr>
                <w:rFonts w:hint="eastAsia"/>
                <w:b/>
                <w:szCs w:val="21"/>
                <w:lang w:eastAsia="zh-CN"/>
              </w:rPr>
              <w:t>李</w:t>
            </w:r>
            <w:r>
              <w:rPr>
                <w:rFonts w:hint="eastAsia"/>
                <w:b/>
                <w:szCs w:val="21"/>
                <w:lang w:val="en-US" w:eastAsia="zh-CN"/>
              </w:rPr>
              <w:t>XX</w:t>
            </w:r>
          </w:p>
        </w:tc>
        <w:tc>
          <w:tcPr>
            <w:tcW w:w="1276" w:type="dxa"/>
            <w:vAlign w:val="center"/>
          </w:tcPr>
          <w:p>
            <w:pPr>
              <w:jc w:val="center"/>
              <w:rPr>
                <w:b/>
                <w:szCs w:val="21"/>
              </w:rPr>
            </w:pPr>
            <w:r>
              <w:rPr>
                <w:rFonts w:hint="eastAsia"/>
                <w:b/>
                <w:szCs w:val="21"/>
              </w:rPr>
              <w:t>联系电话</w:t>
            </w:r>
          </w:p>
        </w:tc>
        <w:tc>
          <w:tcPr>
            <w:tcW w:w="1417" w:type="dxa"/>
            <w:gridSpan w:val="2"/>
            <w:vAlign w:val="center"/>
          </w:tcPr>
          <w:p>
            <w:pPr>
              <w:jc w:val="center"/>
              <w:rPr>
                <w:rFonts w:hint="eastAsia" w:eastAsiaTheme="minorEastAsia"/>
                <w:b/>
                <w:szCs w:val="21"/>
                <w:lang w:val="en-US" w:eastAsia="zh-CN"/>
              </w:rPr>
            </w:pPr>
            <w:r>
              <w:rPr>
                <w:rFonts w:hint="eastAsia"/>
                <w:b/>
                <w:szCs w:val="21"/>
                <w:lang w:val="en-US" w:eastAsia="zh-CN"/>
              </w:rPr>
              <w:t>123456789</w:t>
            </w:r>
          </w:p>
        </w:tc>
        <w:tc>
          <w:tcPr>
            <w:tcW w:w="1559" w:type="dxa"/>
            <w:vAlign w:val="center"/>
          </w:tcPr>
          <w:p>
            <w:pPr>
              <w:jc w:val="center"/>
              <w:rPr>
                <w:b/>
                <w:szCs w:val="21"/>
              </w:rPr>
            </w:pPr>
            <w:r>
              <w:rPr>
                <w:rFonts w:hint="eastAsia"/>
                <w:b/>
                <w:szCs w:val="21"/>
              </w:rPr>
              <w:t>邮政编码</w:t>
            </w:r>
          </w:p>
        </w:tc>
        <w:tc>
          <w:tcPr>
            <w:tcW w:w="2977" w:type="dxa"/>
            <w:gridSpan w:val="2"/>
            <w:vAlign w:val="center"/>
          </w:tcPr>
          <w:p>
            <w:pPr>
              <w:jc w:val="center"/>
              <w:rPr>
                <w:rFonts w:hint="eastAsia" w:eastAsiaTheme="minorEastAsia"/>
                <w:b/>
                <w:szCs w:val="21"/>
                <w:lang w:val="en-US" w:eastAsia="zh-CN"/>
              </w:rPr>
            </w:pPr>
            <w:r>
              <w:rPr>
                <w:rFonts w:hint="eastAsia"/>
                <w:b/>
                <w:szCs w:val="21"/>
                <w:lang w:val="en-US" w:eastAsia="zh-CN"/>
              </w:rPr>
              <w:t>15XXXX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1277" w:type="dxa"/>
            <w:vMerge w:val="restart"/>
          </w:tcPr>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r>
              <w:rPr>
                <w:rFonts w:hint="eastAsia"/>
                <w:b/>
                <w:szCs w:val="21"/>
              </w:rPr>
              <w:t>审批管理部门</w:t>
            </w:r>
          </w:p>
        </w:tc>
        <w:tc>
          <w:tcPr>
            <w:tcW w:w="1559" w:type="dxa"/>
            <w:vAlign w:val="center"/>
          </w:tcPr>
          <w:p>
            <w:pPr>
              <w:jc w:val="center"/>
              <w:rPr>
                <w:b/>
                <w:szCs w:val="21"/>
              </w:rPr>
            </w:pPr>
            <w:r>
              <w:rPr>
                <w:rFonts w:hint="eastAsia"/>
                <w:b/>
                <w:szCs w:val="21"/>
              </w:rPr>
              <w:t>部门全称</w:t>
            </w:r>
          </w:p>
        </w:tc>
        <w:tc>
          <w:tcPr>
            <w:tcW w:w="4252" w:type="dxa"/>
            <w:gridSpan w:val="4"/>
            <w:vAlign w:val="center"/>
          </w:tcPr>
          <w:p>
            <w:pPr>
              <w:jc w:val="center"/>
              <w:rPr>
                <w:rFonts w:hint="eastAsia" w:eastAsiaTheme="minorEastAsia"/>
                <w:b/>
                <w:szCs w:val="21"/>
                <w:lang w:eastAsia="zh-CN"/>
              </w:rPr>
            </w:pPr>
            <w:r>
              <w:rPr>
                <w:rFonts w:hint="eastAsia"/>
                <w:b/>
                <w:szCs w:val="21"/>
                <w:lang w:eastAsia="zh-CN"/>
              </w:rPr>
              <w:t>双鸭山市住房和城乡建设局</w:t>
            </w:r>
          </w:p>
        </w:tc>
        <w:tc>
          <w:tcPr>
            <w:tcW w:w="1145" w:type="dxa"/>
            <w:vAlign w:val="center"/>
          </w:tcPr>
          <w:p>
            <w:pPr>
              <w:jc w:val="center"/>
              <w:rPr>
                <w:b/>
                <w:szCs w:val="21"/>
              </w:rPr>
            </w:pPr>
            <w:r>
              <w:rPr>
                <w:rFonts w:hint="eastAsia"/>
                <w:b/>
                <w:szCs w:val="21"/>
              </w:rPr>
              <w:t>传真</w:t>
            </w:r>
          </w:p>
        </w:tc>
        <w:tc>
          <w:tcPr>
            <w:tcW w:w="1832" w:type="dxa"/>
            <w:vAlign w:val="center"/>
          </w:tcPr>
          <w:p>
            <w:pPr>
              <w:jc w:val="center"/>
              <w:rPr>
                <w:rFonts w:hint="eastAsia" w:eastAsiaTheme="minorEastAsia"/>
                <w:szCs w:val="21"/>
                <w:lang w:val="en-US" w:eastAsia="zh-CN"/>
              </w:rPr>
            </w:pPr>
            <w:r>
              <w:rPr>
                <w:rFonts w:hint="eastAsia"/>
                <w:b/>
                <w:bCs/>
                <w:szCs w:val="21"/>
                <w:lang w:val="en-US" w:eastAsia="zh-CN"/>
              </w:rPr>
              <w:t>4472038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277" w:type="dxa"/>
            <w:vMerge w:val="continue"/>
          </w:tcPr>
          <w:p>
            <w:pPr>
              <w:jc w:val="center"/>
              <w:rPr>
                <w:b/>
                <w:szCs w:val="21"/>
              </w:rPr>
            </w:pPr>
          </w:p>
        </w:tc>
        <w:tc>
          <w:tcPr>
            <w:tcW w:w="1559" w:type="dxa"/>
            <w:vAlign w:val="center"/>
          </w:tcPr>
          <w:p>
            <w:pPr>
              <w:jc w:val="center"/>
              <w:rPr>
                <w:b/>
                <w:szCs w:val="21"/>
              </w:rPr>
            </w:pPr>
            <w:r>
              <w:rPr>
                <w:rFonts w:hint="eastAsia"/>
                <w:b/>
                <w:szCs w:val="21"/>
              </w:rPr>
              <w:t>详细地址</w:t>
            </w:r>
          </w:p>
        </w:tc>
        <w:tc>
          <w:tcPr>
            <w:tcW w:w="7229" w:type="dxa"/>
            <w:gridSpan w:val="6"/>
            <w:vAlign w:val="center"/>
          </w:tcPr>
          <w:p>
            <w:pPr>
              <w:jc w:val="center"/>
              <w:rPr>
                <w:b/>
                <w:szCs w:val="21"/>
              </w:rPr>
            </w:pPr>
            <w:r>
              <w:rPr>
                <w:rFonts w:hint="eastAsia"/>
                <w:b/>
                <w:szCs w:val="21"/>
              </w:rPr>
              <w:t>双鸭山市尖山区站前路226号，双鸭山市行政审批中心一楼双鸭山市住建局窗口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1277" w:type="dxa"/>
            <w:vMerge w:val="continue"/>
          </w:tcPr>
          <w:p>
            <w:pPr>
              <w:jc w:val="center"/>
              <w:rPr>
                <w:b/>
                <w:szCs w:val="21"/>
              </w:rPr>
            </w:pPr>
          </w:p>
        </w:tc>
        <w:tc>
          <w:tcPr>
            <w:tcW w:w="1559" w:type="dxa"/>
            <w:vAlign w:val="center"/>
          </w:tcPr>
          <w:p>
            <w:pPr>
              <w:jc w:val="center"/>
              <w:rPr>
                <w:b/>
                <w:szCs w:val="21"/>
              </w:rPr>
            </w:pPr>
            <w:r>
              <w:rPr>
                <w:rFonts w:hint="eastAsia"/>
                <w:b/>
                <w:szCs w:val="21"/>
              </w:rPr>
              <w:t>所在区</w:t>
            </w:r>
          </w:p>
        </w:tc>
        <w:tc>
          <w:tcPr>
            <w:tcW w:w="2551" w:type="dxa"/>
            <w:gridSpan w:val="2"/>
            <w:vAlign w:val="center"/>
          </w:tcPr>
          <w:p>
            <w:pPr>
              <w:jc w:val="center"/>
              <w:rPr>
                <w:rFonts w:hint="eastAsia" w:eastAsiaTheme="minorEastAsia"/>
                <w:b/>
                <w:szCs w:val="21"/>
                <w:lang w:eastAsia="zh-CN"/>
              </w:rPr>
            </w:pPr>
            <w:r>
              <w:rPr>
                <w:rFonts w:hint="eastAsia"/>
                <w:b/>
                <w:szCs w:val="21"/>
                <w:lang w:eastAsia="zh-CN"/>
              </w:rPr>
              <w:t>尖山区</w:t>
            </w:r>
          </w:p>
        </w:tc>
        <w:tc>
          <w:tcPr>
            <w:tcW w:w="1701" w:type="dxa"/>
            <w:gridSpan w:val="2"/>
            <w:vAlign w:val="center"/>
          </w:tcPr>
          <w:p>
            <w:pPr>
              <w:jc w:val="center"/>
              <w:rPr>
                <w:b/>
                <w:szCs w:val="21"/>
              </w:rPr>
            </w:pPr>
            <w:r>
              <w:rPr>
                <w:rFonts w:hint="eastAsia"/>
                <w:b/>
                <w:szCs w:val="21"/>
              </w:rPr>
              <w:t>所在街道（镇）</w:t>
            </w:r>
          </w:p>
        </w:tc>
        <w:tc>
          <w:tcPr>
            <w:tcW w:w="2977" w:type="dxa"/>
            <w:gridSpan w:val="2"/>
            <w:vAlign w:val="center"/>
          </w:tcPr>
          <w:p>
            <w:pPr>
              <w:jc w:val="center"/>
              <w:rPr>
                <w:b/>
                <w:szCs w:val="21"/>
              </w:rPr>
            </w:pPr>
            <w:r>
              <w:rPr>
                <w:rFonts w:hint="eastAsia"/>
                <w:b/>
                <w:szCs w:val="21"/>
              </w:rPr>
              <w:t>站前路226号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277" w:type="dxa"/>
            <w:vMerge w:val="continue"/>
          </w:tcPr>
          <w:p>
            <w:pPr>
              <w:jc w:val="center"/>
              <w:rPr>
                <w:b/>
                <w:szCs w:val="21"/>
              </w:rPr>
            </w:pPr>
          </w:p>
        </w:tc>
        <w:tc>
          <w:tcPr>
            <w:tcW w:w="1559" w:type="dxa"/>
            <w:vAlign w:val="center"/>
          </w:tcPr>
          <w:p>
            <w:pPr>
              <w:jc w:val="center"/>
              <w:rPr>
                <w:b/>
                <w:szCs w:val="21"/>
              </w:rPr>
            </w:pPr>
            <w:r>
              <w:rPr>
                <w:rFonts w:hint="eastAsia"/>
                <w:b/>
                <w:szCs w:val="21"/>
              </w:rPr>
              <w:t>主管负责人</w:t>
            </w:r>
          </w:p>
        </w:tc>
        <w:tc>
          <w:tcPr>
            <w:tcW w:w="1276" w:type="dxa"/>
            <w:vAlign w:val="center"/>
          </w:tcPr>
          <w:p>
            <w:pPr>
              <w:jc w:val="center"/>
              <w:rPr>
                <w:rFonts w:hint="eastAsia" w:eastAsiaTheme="minorEastAsia"/>
                <w:b/>
                <w:szCs w:val="21"/>
                <w:lang w:eastAsia="zh-CN"/>
              </w:rPr>
            </w:pPr>
            <w:r>
              <w:rPr>
                <w:rFonts w:hint="eastAsia"/>
                <w:b/>
                <w:szCs w:val="21"/>
                <w:lang w:eastAsia="zh-CN"/>
              </w:rPr>
              <w:t>王建华</w:t>
            </w:r>
          </w:p>
        </w:tc>
        <w:tc>
          <w:tcPr>
            <w:tcW w:w="1417" w:type="dxa"/>
            <w:gridSpan w:val="2"/>
            <w:vAlign w:val="center"/>
          </w:tcPr>
          <w:p>
            <w:pPr>
              <w:jc w:val="center"/>
              <w:rPr>
                <w:b/>
                <w:szCs w:val="21"/>
              </w:rPr>
            </w:pPr>
            <w:r>
              <w:rPr>
                <w:rFonts w:hint="eastAsia"/>
                <w:b/>
                <w:szCs w:val="21"/>
              </w:rPr>
              <w:t>移动电话</w:t>
            </w:r>
          </w:p>
        </w:tc>
        <w:tc>
          <w:tcPr>
            <w:tcW w:w="1559" w:type="dxa"/>
            <w:vAlign w:val="center"/>
          </w:tcPr>
          <w:p>
            <w:pPr>
              <w:jc w:val="center"/>
              <w:rPr>
                <w:rFonts w:hint="eastAsia" w:eastAsiaTheme="minorEastAsia"/>
                <w:b/>
                <w:szCs w:val="21"/>
                <w:lang w:val="en-US" w:eastAsia="zh-CN"/>
              </w:rPr>
            </w:pPr>
            <w:r>
              <w:rPr>
                <w:rFonts w:hint="eastAsia"/>
                <w:b/>
                <w:szCs w:val="21"/>
                <w:lang w:val="en-US" w:eastAsia="zh-CN"/>
              </w:rPr>
              <w:t>13946637999</w:t>
            </w:r>
          </w:p>
        </w:tc>
        <w:tc>
          <w:tcPr>
            <w:tcW w:w="1145" w:type="dxa"/>
            <w:vAlign w:val="center"/>
          </w:tcPr>
          <w:p>
            <w:pPr>
              <w:jc w:val="center"/>
              <w:rPr>
                <w:b/>
                <w:szCs w:val="21"/>
              </w:rPr>
            </w:pPr>
            <w:r>
              <w:rPr>
                <w:rFonts w:hint="eastAsia"/>
                <w:b/>
                <w:szCs w:val="21"/>
              </w:rPr>
              <w:t>联系电话</w:t>
            </w:r>
          </w:p>
        </w:tc>
        <w:tc>
          <w:tcPr>
            <w:tcW w:w="1832" w:type="dxa"/>
            <w:vAlign w:val="center"/>
          </w:tcPr>
          <w:p>
            <w:pPr>
              <w:jc w:val="center"/>
              <w:rPr>
                <w:szCs w:val="21"/>
              </w:rPr>
            </w:pPr>
            <w:r>
              <w:rPr>
                <w:rFonts w:hint="eastAsia"/>
                <w:b/>
                <w:szCs w:val="21"/>
                <w:lang w:val="en-US" w:eastAsia="zh-CN"/>
              </w:rPr>
              <w:t>13946637999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77" w:type="dxa"/>
            <w:vMerge w:val="continue"/>
          </w:tcPr>
          <w:p>
            <w:pPr>
              <w:jc w:val="center"/>
              <w:rPr>
                <w:b/>
                <w:szCs w:val="21"/>
              </w:rPr>
            </w:pPr>
          </w:p>
        </w:tc>
        <w:tc>
          <w:tcPr>
            <w:tcW w:w="1559" w:type="dxa"/>
            <w:vAlign w:val="center"/>
          </w:tcPr>
          <w:p>
            <w:pPr>
              <w:jc w:val="center"/>
              <w:rPr>
                <w:b/>
                <w:szCs w:val="21"/>
              </w:rPr>
            </w:pPr>
            <w:r>
              <w:rPr>
                <w:rFonts w:hint="eastAsia"/>
                <w:b/>
                <w:szCs w:val="21"/>
              </w:rPr>
              <w:t>联系人/经办人</w:t>
            </w:r>
          </w:p>
        </w:tc>
        <w:tc>
          <w:tcPr>
            <w:tcW w:w="1276" w:type="dxa"/>
            <w:vAlign w:val="center"/>
          </w:tcPr>
          <w:p>
            <w:pPr>
              <w:jc w:val="center"/>
              <w:rPr>
                <w:rFonts w:hint="eastAsia" w:eastAsiaTheme="minorEastAsia"/>
                <w:b/>
                <w:szCs w:val="21"/>
                <w:lang w:eastAsia="zh-CN"/>
              </w:rPr>
            </w:pPr>
            <w:r>
              <w:rPr>
                <w:rFonts w:hint="eastAsia"/>
                <w:b/>
                <w:szCs w:val="21"/>
                <w:lang w:eastAsia="zh-CN"/>
              </w:rPr>
              <w:t>张军</w:t>
            </w:r>
          </w:p>
        </w:tc>
        <w:tc>
          <w:tcPr>
            <w:tcW w:w="1417" w:type="dxa"/>
            <w:gridSpan w:val="2"/>
            <w:vAlign w:val="center"/>
          </w:tcPr>
          <w:p>
            <w:pPr>
              <w:jc w:val="center"/>
              <w:rPr>
                <w:b/>
                <w:szCs w:val="21"/>
              </w:rPr>
            </w:pPr>
            <w:r>
              <w:rPr>
                <w:rFonts w:hint="eastAsia"/>
                <w:b/>
                <w:szCs w:val="21"/>
              </w:rPr>
              <w:t>移动电话</w:t>
            </w:r>
          </w:p>
        </w:tc>
        <w:tc>
          <w:tcPr>
            <w:tcW w:w="1559" w:type="dxa"/>
            <w:vAlign w:val="center"/>
          </w:tcPr>
          <w:p>
            <w:pPr>
              <w:jc w:val="center"/>
              <w:rPr>
                <w:rFonts w:hint="eastAsia" w:eastAsiaTheme="minorEastAsia"/>
                <w:b/>
                <w:szCs w:val="21"/>
                <w:lang w:val="en-US" w:eastAsia="zh-CN"/>
              </w:rPr>
            </w:pPr>
            <w:r>
              <w:rPr>
                <w:rFonts w:hint="eastAsia"/>
                <w:b/>
                <w:szCs w:val="21"/>
                <w:lang w:val="en-US" w:eastAsia="zh-CN"/>
              </w:rPr>
              <w:t>13351062111</w:t>
            </w:r>
          </w:p>
        </w:tc>
        <w:tc>
          <w:tcPr>
            <w:tcW w:w="1145" w:type="dxa"/>
            <w:vAlign w:val="center"/>
          </w:tcPr>
          <w:p>
            <w:pPr>
              <w:jc w:val="center"/>
              <w:rPr>
                <w:b/>
                <w:szCs w:val="21"/>
              </w:rPr>
            </w:pPr>
            <w:r>
              <w:rPr>
                <w:rFonts w:hint="eastAsia"/>
                <w:b/>
                <w:szCs w:val="21"/>
              </w:rPr>
              <w:t>联系电话</w:t>
            </w:r>
          </w:p>
        </w:tc>
        <w:tc>
          <w:tcPr>
            <w:tcW w:w="1832" w:type="dxa"/>
            <w:vAlign w:val="center"/>
          </w:tcPr>
          <w:p>
            <w:pPr>
              <w:jc w:val="center"/>
              <w:rPr>
                <w:szCs w:val="21"/>
              </w:rPr>
            </w:pPr>
            <w:r>
              <w:rPr>
                <w:rFonts w:hint="eastAsia"/>
                <w:b/>
                <w:szCs w:val="21"/>
                <w:lang w:val="en-US" w:eastAsia="zh-CN"/>
              </w:rPr>
              <w:t>13351062111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4" w:hRule="atLeast"/>
        </w:trPr>
        <w:tc>
          <w:tcPr>
            <w:tcW w:w="10065" w:type="dxa"/>
            <w:gridSpan w:val="8"/>
          </w:tcPr>
          <w:p>
            <w:pPr>
              <w:rPr>
                <w:rFonts w:hint="eastAsia" w:eastAsiaTheme="minorEastAsia"/>
                <w:b/>
                <w:sz w:val="24"/>
                <w:szCs w:val="24"/>
                <w:lang w:eastAsia="zh-CN"/>
              </w:rPr>
            </w:pPr>
            <w:r>
              <w:rPr>
                <w:rFonts w:hint="eastAsia"/>
                <w:b/>
                <w:sz w:val="24"/>
                <w:szCs w:val="24"/>
              </w:rPr>
              <w:t>申请内容 ：</w:t>
            </w:r>
            <w:r>
              <w:rPr>
                <w:rFonts w:hint="eastAsia"/>
                <w:b/>
                <w:sz w:val="24"/>
                <w:szCs w:val="24"/>
                <w:lang w:eastAsia="zh-CN"/>
              </w:rPr>
              <w:t>建筑工程施工许可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2" w:hRule="atLeast"/>
        </w:trPr>
        <w:tc>
          <w:tcPr>
            <w:tcW w:w="10065" w:type="dxa"/>
            <w:gridSpan w:val="8"/>
          </w:tcPr>
          <w:p>
            <w:pPr>
              <w:ind w:firstLine="316" w:firstLineChars="150"/>
              <w:rPr>
                <w:b/>
                <w:szCs w:val="21"/>
              </w:rPr>
            </w:pPr>
            <w:r>
              <w:rPr>
                <w:rFonts w:hint="eastAsia"/>
                <w:b/>
                <w:szCs w:val="21"/>
              </w:rPr>
              <w:t>申请单位</w:t>
            </w:r>
            <w:r>
              <w:rPr>
                <w:rFonts w:hint="eastAsia"/>
                <w:b/>
                <w:szCs w:val="21"/>
                <w:lang w:eastAsia="zh-CN"/>
              </w:rPr>
              <w:t>声</w:t>
            </w:r>
            <w:r>
              <w:rPr>
                <w:rFonts w:hint="eastAsia"/>
                <w:b/>
                <w:szCs w:val="21"/>
              </w:rPr>
              <w:t>明：本单位保证该申请所填写的内容真实、完整。</w:t>
            </w:r>
          </w:p>
          <w:p>
            <w:pPr>
              <w:ind w:firstLine="316" w:firstLineChars="150"/>
              <w:rPr>
                <w:b/>
                <w:szCs w:val="21"/>
              </w:rPr>
            </w:pPr>
          </w:p>
          <w:p>
            <w:pPr>
              <w:rPr>
                <w:b/>
                <w:szCs w:val="21"/>
              </w:rPr>
            </w:pPr>
          </w:p>
          <w:p>
            <w:pPr>
              <w:rPr>
                <w:b/>
                <w:szCs w:val="21"/>
              </w:rPr>
            </w:pPr>
            <w:r>
              <w:rPr>
                <w:rFonts w:hint="eastAsia"/>
                <w:b/>
                <w:szCs w:val="21"/>
              </w:rPr>
              <w:t xml:space="preserve">                                         </w:t>
            </w:r>
          </w:p>
          <w:p>
            <w:pPr>
              <w:ind w:firstLine="4322" w:firstLineChars="2050"/>
              <w:rPr>
                <w:b/>
                <w:szCs w:val="21"/>
              </w:rPr>
            </w:pPr>
            <w:r>
              <w:rPr>
                <w:rFonts w:hint="eastAsia"/>
                <w:b/>
                <w:szCs w:val="21"/>
              </w:rPr>
              <w:t>申请单位：（盖章）</w:t>
            </w:r>
          </w:p>
          <w:p>
            <w:pPr>
              <w:rPr>
                <w:b/>
                <w:szCs w:val="21"/>
              </w:rPr>
            </w:pPr>
            <w:r>
              <w:rPr>
                <w:rFonts w:hint="eastAsia"/>
                <w:b/>
                <w:szCs w:val="21"/>
              </w:rPr>
              <w:t xml:space="preserve">                                      </w:t>
            </w:r>
            <w:r>
              <w:rPr>
                <w:rFonts w:hint="eastAsia"/>
                <w:b/>
                <w:szCs w:val="21"/>
                <w:lang w:val="en-US" w:eastAsia="zh-CN"/>
              </w:rPr>
              <w:t xml:space="preserve">  </w:t>
            </w:r>
            <w:r>
              <w:rPr>
                <w:rFonts w:hint="eastAsia"/>
                <w:b/>
                <w:szCs w:val="21"/>
              </w:rPr>
              <w:t xml:space="preserve"> </w:t>
            </w:r>
            <w:r>
              <w:rPr>
                <w:rFonts w:hint="eastAsia"/>
                <w:b/>
                <w:szCs w:val="21"/>
                <w:lang w:val="en-US" w:eastAsia="zh-CN"/>
              </w:rPr>
              <w:t>XX</w:t>
            </w:r>
            <w:r>
              <w:rPr>
                <w:rFonts w:hint="eastAsia"/>
                <w:b/>
                <w:szCs w:val="21"/>
              </w:rPr>
              <w:t>年</w:t>
            </w:r>
            <w:r>
              <w:rPr>
                <w:rFonts w:hint="eastAsia"/>
                <w:b/>
                <w:szCs w:val="21"/>
                <w:lang w:val="en-US" w:eastAsia="zh-CN"/>
              </w:rPr>
              <w:t>XX</w:t>
            </w:r>
            <w:r>
              <w:rPr>
                <w:rFonts w:hint="eastAsia"/>
                <w:b/>
                <w:szCs w:val="21"/>
              </w:rPr>
              <w:t>月</w:t>
            </w:r>
            <w:r>
              <w:rPr>
                <w:rFonts w:hint="eastAsia"/>
                <w:b/>
                <w:szCs w:val="21"/>
                <w:lang w:val="en-US" w:eastAsia="zh-CN"/>
              </w:rPr>
              <w:t>XX</w:t>
            </w:r>
            <w:r>
              <w:rPr>
                <w:rFonts w:hint="eastAsia"/>
                <w:b/>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7" w:hRule="atLeast"/>
        </w:trPr>
        <w:tc>
          <w:tcPr>
            <w:tcW w:w="10065" w:type="dxa"/>
            <w:gridSpan w:val="8"/>
          </w:tcPr>
          <w:p>
            <w:pPr>
              <w:ind w:left="1160" w:hanging="1160" w:hangingChars="550"/>
              <w:rPr>
                <w:b/>
                <w:szCs w:val="21"/>
              </w:rPr>
            </w:pPr>
            <w:r>
              <w:rPr>
                <w:rFonts w:hint="eastAsia"/>
                <w:b/>
                <w:szCs w:val="21"/>
              </w:rPr>
              <w:t xml:space="preserve">   说明：1、本表由申请单位填写，并在声明栏申请单位处盖公章：如属自然人情况则在“</w:t>
            </w:r>
            <w:r>
              <w:rPr>
                <w:rFonts w:hint="eastAsia"/>
                <w:b/>
                <w:szCs w:val="21"/>
                <w:lang w:eastAsia="zh-CN"/>
              </w:rPr>
              <w:t>申请</w:t>
            </w:r>
            <w:r>
              <w:rPr>
                <w:rFonts w:hint="eastAsia"/>
                <w:b/>
                <w:szCs w:val="21"/>
              </w:rPr>
              <w:t>单位”栏填上姓名，在“统一社会信用代码”栏填身份证号码，声明栏由其本人签名。</w:t>
            </w:r>
          </w:p>
          <w:p>
            <w:pPr>
              <w:rPr>
                <w:b/>
                <w:szCs w:val="21"/>
              </w:rPr>
            </w:pPr>
            <w:r>
              <w:rPr>
                <w:rFonts w:hint="eastAsia"/>
                <w:b/>
                <w:szCs w:val="21"/>
              </w:rPr>
              <w:t xml:space="preserve">         2、申请单位地址：应填写申请单位的详细地址，应填写到XX路XX号或XX镇XX村XX组。</w:t>
            </w:r>
          </w:p>
          <w:p>
            <w:pPr>
              <w:rPr>
                <w:b/>
                <w:szCs w:val="21"/>
              </w:rPr>
            </w:pPr>
            <w:r>
              <w:rPr>
                <w:rFonts w:hint="eastAsia"/>
                <w:b/>
                <w:szCs w:val="21"/>
              </w:rPr>
              <w:t xml:space="preserve">         3、项目较多时可另附表并加盖公章。</w:t>
            </w:r>
          </w:p>
          <w:p>
            <w:pPr>
              <w:rPr>
                <w:b/>
                <w:szCs w:val="21"/>
              </w:rPr>
            </w:pPr>
            <w:r>
              <w:rPr>
                <w:rFonts w:hint="eastAsia"/>
                <w:b/>
                <w:szCs w:val="21"/>
              </w:rPr>
              <w:t xml:space="preserve">       </w:t>
            </w:r>
          </w:p>
          <w:p>
            <w:pPr>
              <w:rPr>
                <w:b/>
                <w:szCs w:val="21"/>
              </w:rPr>
            </w:pPr>
            <w:r>
              <w:rPr>
                <w:rFonts w:hint="eastAsia"/>
                <w:b/>
                <w:szCs w:val="21"/>
              </w:rPr>
              <w:t xml:space="preserve">          </w:t>
            </w:r>
          </w:p>
        </w:tc>
      </w:tr>
    </w:tbl>
    <w:p>
      <w:pPr>
        <w:ind w:left="1118" w:leftChars="399" w:hanging="280" w:hangingChars="100"/>
        <w:jc w:val="left"/>
        <w:rPr>
          <w:rFonts w:hint="eastAsia" w:ascii="宋体" w:hAnsi="宋体" w:cs="宋体"/>
          <w:sz w:val="28"/>
          <w:szCs w:val="28"/>
        </w:rPr>
      </w:pPr>
      <w:bookmarkStart w:id="0" w:name="_GoBack"/>
      <w:bookmarkEnd w:id="0"/>
    </w:p>
    <w:p>
      <w:pPr>
        <w:rPr>
          <w:rFonts w:ascii="宋体" w:hAnsi="宋体" w:cs="宋体"/>
          <w:sz w:val="28"/>
          <w:szCs w:val="28"/>
        </w:rPr>
      </w:pPr>
    </w:p>
    <w:p/>
    <w:sectPr>
      <w:pgSz w:w="11906" w:h="16838"/>
      <w:pgMar w:top="1440" w:right="1800" w:bottom="533"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9BD"/>
    <w:rsid w:val="000862B4"/>
    <w:rsid w:val="000A6C93"/>
    <w:rsid w:val="001539BD"/>
    <w:rsid w:val="001A0DC3"/>
    <w:rsid w:val="00214B4D"/>
    <w:rsid w:val="00247E6C"/>
    <w:rsid w:val="00304F33"/>
    <w:rsid w:val="00364251"/>
    <w:rsid w:val="00491060"/>
    <w:rsid w:val="005208B2"/>
    <w:rsid w:val="005E4DC4"/>
    <w:rsid w:val="005F5FC5"/>
    <w:rsid w:val="00655B9E"/>
    <w:rsid w:val="007236FC"/>
    <w:rsid w:val="00793E22"/>
    <w:rsid w:val="0083696D"/>
    <w:rsid w:val="00863062"/>
    <w:rsid w:val="008649AE"/>
    <w:rsid w:val="008A0D7A"/>
    <w:rsid w:val="00902788"/>
    <w:rsid w:val="00B010DC"/>
    <w:rsid w:val="00B1782E"/>
    <w:rsid w:val="00C40DEE"/>
    <w:rsid w:val="00C81C76"/>
    <w:rsid w:val="00D16611"/>
    <w:rsid w:val="00DD6184"/>
    <w:rsid w:val="00E90AA5"/>
    <w:rsid w:val="00EB6567"/>
    <w:rsid w:val="00F22366"/>
    <w:rsid w:val="02FA3550"/>
    <w:rsid w:val="0C571234"/>
    <w:rsid w:val="0E643F3C"/>
    <w:rsid w:val="15DC52D3"/>
    <w:rsid w:val="19163B29"/>
    <w:rsid w:val="1E7C37D3"/>
    <w:rsid w:val="288B2B7D"/>
    <w:rsid w:val="2D5A2BC7"/>
    <w:rsid w:val="2E8D4BA8"/>
    <w:rsid w:val="46555922"/>
    <w:rsid w:val="4E0C41EE"/>
    <w:rsid w:val="4E9650E3"/>
    <w:rsid w:val="52963F52"/>
    <w:rsid w:val="66612A6F"/>
    <w:rsid w:val="71A46699"/>
    <w:rsid w:val="76A1245A"/>
    <w:rsid w:val="77CF19BD"/>
    <w:rsid w:val="7B7F33C7"/>
    <w:rsid w:val="7E0B0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1521</Words>
  <Characters>496</Characters>
  <Lines>4</Lines>
  <Paragraphs>4</Paragraphs>
  <TotalTime>0</TotalTime>
  <ScaleCrop>false</ScaleCrop>
  <LinksUpToDate>false</LinksUpToDate>
  <CharactersWithSpaces>2013</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cp:lastPrinted>2018-05-05T08:07:00Z</cp:lastPrinted>
  <dcterms:modified xsi:type="dcterms:W3CDTF">2018-05-24T01:50:58Z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