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 xml:space="preserve">住房和城乡建设局服务指南 </w:t>
      </w:r>
    </w:p>
    <w:p>
      <w:pPr>
        <w:jc w:val="center"/>
        <w:rPr>
          <w:b/>
          <w:sz w:val="36"/>
          <w:szCs w:val="36"/>
        </w:rPr>
      </w:pP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事项编码</w:t>
      </w:r>
    </w:p>
    <w:p>
      <w:pPr>
        <w:pStyle w:val="9"/>
        <w:ind w:firstLine="0" w:firstLineChars="0"/>
        <w:rPr>
          <w:rFonts w:hint="eastAsia" w:ascii="仿宋_GB2312" w:hAnsi="仿宋_GB2312" w:eastAsia="仿宋_GB2312" w:cs="仿宋_GB2312"/>
          <w:sz w:val="32"/>
          <w:szCs w:val="32"/>
          <w:lang w:val="en-US" w:eastAsia="zh-CN"/>
        </w:rPr>
      </w:pPr>
      <w:r>
        <w:rPr>
          <w:rFonts w:hint="eastAsia"/>
          <w:sz w:val="28"/>
          <w:szCs w:val="28"/>
        </w:rPr>
        <w:t xml:space="preserve">   </w:t>
      </w:r>
      <w:r>
        <w:rPr>
          <w:rFonts w:hint="eastAsia" w:ascii="仿宋_GB2312" w:hAnsi="仿宋_GB2312" w:eastAsia="仿宋_GB2312" w:cs="仿宋_GB2312"/>
          <w:sz w:val="32"/>
          <w:szCs w:val="32"/>
        </w:rPr>
        <w:t xml:space="preserve">  230500-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2230</w:t>
      </w:r>
      <w:bookmarkStart w:id="0" w:name="_GoBack"/>
      <w:bookmarkEnd w:id="0"/>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（一）施工总承包资质序列三级资质（不含铁路、通信工程施工总承包三级资质）；（二）专业承包资质序列三级资质（不含铁路方面的专业承包资质）及预拌混凝土、模板脚 手架专业承包资质；（三）施工劳务资质。</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事项类别</w:t>
      </w:r>
    </w:p>
    <w:p>
      <w:pPr>
        <w:pStyle w:val="9"/>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行政确认 </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设立依据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《建筑法》、《建筑业企业资管理规定》(住建部22令)。</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受理机构及决定机构</w:t>
      </w:r>
    </w:p>
    <w:p>
      <w:pPr>
        <w:pStyle w:val="9"/>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双鸭山市住建局</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办理条件</w:t>
      </w:r>
    </w:p>
    <w:p>
      <w:pPr>
        <w:ind w:firstLine="560" w:firstLineChars="200"/>
        <w:rPr>
          <w:rFonts w:ascii="仿宋_GB2312" w:hAnsi="仿宋_GB2312" w:eastAsia="仿宋_GB2312" w:cs="仿宋_GB2312"/>
          <w:sz w:val="32"/>
          <w:szCs w:val="32"/>
        </w:rPr>
      </w:pPr>
      <w:r>
        <w:rPr>
          <w:rFonts w:hint="eastAsia"/>
          <w:sz w:val="28"/>
          <w:szCs w:val="28"/>
        </w:rPr>
        <w:t xml:space="preserve"> </w:t>
      </w:r>
      <w:r>
        <w:rPr>
          <w:rFonts w:hint="eastAsia" w:ascii="仿宋_GB2312" w:hAnsi="仿宋_GB2312" w:eastAsia="仿宋_GB2312" w:cs="仿宋_GB2312"/>
          <w:sz w:val="32"/>
          <w:szCs w:val="32"/>
        </w:rPr>
        <w:t>（一）准予批准的条件。申请人所拥有的资产、主要人员和技术装备等条件达到了相应的资质标准要求后，可向资质审批部门提出申办建筑业企业资质申请，经审查合格后，取得建筑业企业资质证书后，方可在资质许可的范围内从事建筑施工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（二）不予批准的情形。企业申请建筑业企业资质资质增项，在申请之日起前一年至资质许可决定作出前，有下列情形之一的，资质许可机关不予批准其建筑业企业资质增项申请：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1、超越本企业资质等级或以其他企业的名义承揽工程，或允许其他企业或个人以本企业的名义承揽工程的；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2、与建设单位或企业之间相互串通投标，或以行贿等不正当手段谋取中标的；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3、未取得施工许可证擅自施工的；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4、将承包的工程转包或违法分包的；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5、违反国家工程建设强制性标准施工的；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6、恶意拖欠分包企业工程款或者劳务人员工资的；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7、隐瞒或谎报、拖延报告工程质量安全事故，破坏事故现场、阻碍对事故调查的；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8、按照国家法律、法规和标准规定需要持证上岗的现场管理人员和技术工种作业人员未取得证书上岗的；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9、未依法履行工程质量保修义务或拖延履行保修义务的；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10、伪造、变造、倒卖、出租、出借或者以其他形式非法转让建筑业企业资质证书的；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11、发生过较大以上质量安全事故或者发生过两起以上一般质量安全事故的；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12、其它违反法律、法规的行为。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（三）其它需要说明的情形。申请企业隐瞒有关真实情况或者提供虚假材料申请建筑业企业资质的，资质许可机关不予许可，并给予警告，申请企业在1年内不得再次申请建筑业企业资质。</w:t>
      </w:r>
    </w:p>
    <w:p>
      <w:pPr>
        <w:pStyle w:val="9"/>
        <w:ind w:firstLine="640"/>
        <w:rPr>
          <w:sz w:val="28"/>
          <w:szCs w:val="28"/>
        </w:rPr>
      </w:pPr>
      <w:r>
        <w:rPr>
          <w:rFonts w:hint="eastAsia" w:ascii="仿宋_GB2312" w:hAnsi="仿宋_GB2312" w:eastAsia="仿宋_GB2312" w:cs="仿宋_GB2312"/>
          <w:sz w:val="32"/>
          <w:szCs w:val="32"/>
        </w:rPr>
        <w:t>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申办材料</w:t>
      </w:r>
    </w:p>
    <w:p>
      <w:pPr>
        <w:pStyle w:val="9"/>
        <w:ind w:left="720" w:firstLine="0" w:firstLineChars="0"/>
        <w:rPr>
          <w:sz w:val="28"/>
          <w:szCs w:val="28"/>
        </w:rPr>
      </w:pPr>
      <w:r>
        <w:rPr>
          <w:rFonts w:hint="eastAsia" w:ascii="仿宋_GB2312" w:hAnsi="仿宋_GB2312" w:eastAsia="仿宋_GB2312" w:cs="仿宋_GB2312"/>
          <w:sz w:val="32"/>
          <w:szCs w:val="32"/>
        </w:rPr>
        <w:t>申请人把下列申请资料（文件）交送办理窗口：</w:t>
      </w:r>
    </w:p>
    <w:p>
      <w:pPr>
        <w:pStyle w:val="9"/>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（一）首次申请</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9"/>
              <w:ind w:firstLine="0" w:firstLineChars="0"/>
              <w:rPr>
                <w:sz w:val="28"/>
                <w:szCs w:val="28"/>
              </w:rPr>
            </w:pPr>
            <w:r>
              <w:rPr>
                <w:rFonts w:hint="eastAsia"/>
                <w:sz w:val="28"/>
                <w:szCs w:val="28"/>
              </w:rPr>
              <w:t>序号</w:t>
            </w:r>
          </w:p>
        </w:tc>
        <w:tc>
          <w:tcPr>
            <w:tcW w:w="2126" w:type="dxa"/>
          </w:tcPr>
          <w:p>
            <w:pPr>
              <w:pStyle w:val="9"/>
              <w:ind w:firstLine="0" w:firstLineChars="0"/>
              <w:rPr>
                <w:sz w:val="28"/>
                <w:szCs w:val="28"/>
              </w:rPr>
            </w:pPr>
            <w:r>
              <w:rPr>
                <w:rFonts w:hint="eastAsia"/>
                <w:sz w:val="28"/>
                <w:szCs w:val="28"/>
              </w:rPr>
              <w:t>提交材料名称</w:t>
            </w:r>
          </w:p>
        </w:tc>
        <w:tc>
          <w:tcPr>
            <w:tcW w:w="1985" w:type="dxa"/>
          </w:tcPr>
          <w:p>
            <w:pPr>
              <w:pStyle w:val="9"/>
              <w:ind w:firstLine="0" w:firstLineChars="0"/>
              <w:rPr>
                <w:sz w:val="28"/>
                <w:szCs w:val="28"/>
              </w:rPr>
            </w:pPr>
            <w:r>
              <w:rPr>
                <w:rFonts w:hint="eastAsia"/>
                <w:sz w:val="28"/>
                <w:szCs w:val="28"/>
              </w:rPr>
              <w:t>原件/复印件</w:t>
            </w:r>
          </w:p>
        </w:tc>
        <w:tc>
          <w:tcPr>
            <w:tcW w:w="850" w:type="dxa"/>
          </w:tcPr>
          <w:p>
            <w:pPr>
              <w:pStyle w:val="9"/>
              <w:ind w:firstLine="0" w:firstLineChars="0"/>
              <w:rPr>
                <w:sz w:val="28"/>
                <w:szCs w:val="28"/>
              </w:rPr>
            </w:pPr>
            <w:r>
              <w:rPr>
                <w:rFonts w:hint="eastAsia"/>
                <w:sz w:val="28"/>
                <w:szCs w:val="28"/>
              </w:rPr>
              <w:t>份数</w:t>
            </w:r>
          </w:p>
        </w:tc>
        <w:tc>
          <w:tcPr>
            <w:tcW w:w="1843" w:type="dxa"/>
          </w:tcPr>
          <w:p>
            <w:pPr>
              <w:pStyle w:val="9"/>
              <w:ind w:firstLine="0" w:firstLineChars="0"/>
              <w:rPr>
                <w:sz w:val="28"/>
                <w:szCs w:val="28"/>
              </w:rPr>
            </w:pPr>
            <w:r>
              <w:rPr>
                <w:rFonts w:hint="eastAsia"/>
                <w:sz w:val="28"/>
                <w:szCs w:val="28"/>
              </w:rPr>
              <w:t>纸质/电子版</w:t>
            </w:r>
          </w:p>
        </w:tc>
        <w:tc>
          <w:tcPr>
            <w:tcW w:w="1417" w:type="dxa"/>
          </w:tcPr>
          <w:p>
            <w:pPr>
              <w:pStyle w:val="9"/>
              <w:ind w:firstLine="0" w:firstLineChars="0"/>
              <w:rPr>
                <w:sz w:val="28"/>
                <w:szCs w:val="28"/>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w:t>
            </w:r>
          </w:p>
        </w:tc>
        <w:tc>
          <w:tcPr>
            <w:tcW w:w="2126" w:type="dxa"/>
          </w:tcPr>
          <w:p>
            <w:pPr>
              <w:pStyle w:val="9"/>
              <w:spacing w:line="400" w:lineRule="exact"/>
              <w:ind w:firstLine="0" w:firstLineChars="0"/>
              <w:rPr>
                <w:sz w:val="28"/>
                <w:szCs w:val="28"/>
              </w:rPr>
            </w:pPr>
            <w:r>
              <w:rPr>
                <w:rFonts w:hint="eastAsia"/>
                <w:sz w:val="24"/>
                <w:szCs w:val="24"/>
              </w:rPr>
              <w:t>建筑业企业资质申请表</w:t>
            </w:r>
          </w:p>
        </w:tc>
        <w:tc>
          <w:tcPr>
            <w:tcW w:w="1985" w:type="dxa"/>
          </w:tcPr>
          <w:p>
            <w:pPr>
              <w:pStyle w:val="9"/>
              <w:spacing w:line="400" w:lineRule="exact"/>
              <w:ind w:firstLine="0" w:firstLineChars="0"/>
              <w:rPr>
                <w:sz w:val="24"/>
                <w:szCs w:val="24"/>
              </w:rPr>
            </w:pPr>
            <w:r>
              <w:rPr>
                <w:rFonts w:hint="eastAsia"/>
                <w:sz w:val="24"/>
                <w:szCs w:val="24"/>
              </w:rPr>
              <w:t>原件</w:t>
            </w:r>
          </w:p>
        </w:tc>
        <w:tc>
          <w:tcPr>
            <w:tcW w:w="850" w:type="dxa"/>
          </w:tcPr>
          <w:p>
            <w:pPr>
              <w:pStyle w:val="9"/>
              <w:spacing w:line="400" w:lineRule="exact"/>
              <w:ind w:firstLine="0" w:firstLineChars="0"/>
              <w:rPr>
                <w:sz w:val="24"/>
                <w:szCs w:val="24"/>
              </w:rPr>
            </w:pPr>
            <w:r>
              <w:rPr>
                <w:rFonts w:hint="eastAsia"/>
                <w:sz w:val="24"/>
                <w:szCs w:val="24"/>
              </w:rPr>
              <w:t>2</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r>
              <w:rPr>
                <w:rFonts w:hint="eastAsia"/>
                <w:sz w:val="24"/>
                <w:szCs w:val="24"/>
              </w:rPr>
              <w:t>需加盖申请单位公章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2</w:t>
            </w:r>
          </w:p>
        </w:tc>
        <w:tc>
          <w:tcPr>
            <w:tcW w:w="2126" w:type="dxa"/>
          </w:tcPr>
          <w:p>
            <w:pPr>
              <w:pStyle w:val="9"/>
              <w:spacing w:line="400" w:lineRule="exact"/>
              <w:ind w:firstLine="0" w:firstLineChars="0"/>
              <w:rPr>
                <w:sz w:val="24"/>
                <w:szCs w:val="24"/>
              </w:rPr>
            </w:pPr>
            <w:r>
              <w:rPr>
                <w:rFonts w:hint="eastAsia"/>
                <w:sz w:val="24"/>
                <w:szCs w:val="24"/>
              </w:rPr>
              <w:t>《营业执照》副本</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3</w:t>
            </w:r>
          </w:p>
        </w:tc>
        <w:tc>
          <w:tcPr>
            <w:tcW w:w="2126" w:type="dxa"/>
          </w:tcPr>
          <w:p>
            <w:pPr>
              <w:pStyle w:val="9"/>
              <w:spacing w:line="400" w:lineRule="exact"/>
              <w:ind w:firstLine="0" w:firstLineChars="0"/>
              <w:rPr>
                <w:sz w:val="24"/>
                <w:szCs w:val="24"/>
              </w:rPr>
            </w:pPr>
            <w:r>
              <w:rPr>
                <w:rFonts w:hint="eastAsia"/>
                <w:sz w:val="24"/>
                <w:szCs w:val="24"/>
              </w:rPr>
              <w:t>企业章程</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4</w:t>
            </w:r>
          </w:p>
        </w:tc>
        <w:tc>
          <w:tcPr>
            <w:tcW w:w="2126" w:type="dxa"/>
          </w:tcPr>
          <w:p>
            <w:pPr>
              <w:pStyle w:val="9"/>
              <w:spacing w:line="400" w:lineRule="exact"/>
              <w:ind w:firstLine="0" w:firstLineChars="0"/>
              <w:rPr>
                <w:sz w:val="24"/>
                <w:szCs w:val="24"/>
              </w:rPr>
            </w:pPr>
            <w:r>
              <w:rPr>
                <w:rFonts w:hint="eastAsia"/>
                <w:sz w:val="24"/>
                <w:szCs w:val="24"/>
              </w:rPr>
              <w:t>办公场所证明，属于自有产权的出具产权证；属于租用或借用的，出具出租（借）方产权证和双方租赁合同或借用协议</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5</w:t>
            </w:r>
          </w:p>
        </w:tc>
        <w:tc>
          <w:tcPr>
            <w:tcW w:w="2126" w:type="dxa"/>
          </w:tcPr>
          <w:p>
            <w:pPr>
              <w:pStyle w:val="9"/>
              <w:spacing w:line="400" w:lineRule="exact"/>
              <w:ind w:firstLine="0" w:firstLineChars="0"/>
              <w:rPr>
                <w:sz w:val="24"/>
                <w:szCs w:val="24"/>
              </w:rPr>
            </w:pPr>
            <w:r>
              <w:rPr>
                <w:rFonts w:hint="eastAsia"/>
                <w:sz w:val="24"/>
                <w:szCs w:val="24"/>
              </w:rPr>
              <w:t>标准要求的主要设备购置发票</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6</w:t>
            </w:r>
          </w:p>
        </w:tc>
        <w:tc>
          <w:tcPr>
            <w:tcW w:w="2126" w:type="dxa"/>
          </w:tcPr>
          <w:p>
            <w:pPr>
              <w:pStyle w:val="9"/>
              <w:spacing w:line="400" w:lineRule="exact"/>
              <w:ind w:firstLine="0" w:firstLineChars="0"/>
              <w:rPr>
                <w:sz w:val="24"/>
                <w:szCs w:val="24"/>
              </w:rPr>
            </w:pPr>
            <w:r>
              <w:rPr>
                <w:rFonts w:hint="eastAsia"/>
                <w:sz w:val="24"/>
                <w:szCs w:val="24"/>
              </w:rPr>
              <w:t>注册人员的身份证明、注册证书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7</w:t>
            </w:r>
          </w:p>
        </w:tc>
        <w:tc>
          <w:tcPr>
            <w:tcW w:w="2126" w:type="dxa"/>
          </w:tcPr>
          <w:p>
            <w:pPr>
              <w:pStyle w:val="9"/>
              <w:spacing w:line="400" w:lineRule="exact"/>
              <w:ind w:firstLine="0" w:firstLineChars="0"/>
              <w:rPr>
                <w:sz w:val="24"/>
                <w:szCs w:val="24"/>
              </w:rPr>
            </w:pPr>
            <w:r>
              <w:rPr>
                <w:rFonts w:hint="eastAsia"/>
                <w:sz w:val="24"/>
                <w:szCs w:val="24"/>
              </w:rPr>
              <w:t>中级及以上职称人员的身份证明、职称证</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8</w:t>
            </w:r>
          </w:p>
        </w:tc>
        <w:tc>
          <w:tcPr>
            <w:tcW w:w="2126" w:type="dxa"/>
          </w:tcPr>
          <w:p>
            <w:pPr>
              <w:pStyle w:val="9"/>
              <w:spacing w:line="400" w:lineRule="exact"/>
              <w:ind w:firstLine="0" w:firstLineChars="0"/>
              <w:rPr>
                <w:sz w:val="24"/>
                <w:szCs w:val="24"/>
              </w:rPr>
            </w:pPr>
            <w:r>
              <w:rPr>
                <w:rFonts w:hint="eastAsia"/>
                <w:sz w:val="24"/>
                <w:szCs w:val="24"/>
              </w:rPr>
              <w:t>现场管理人员的身份证明、岗位证书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9</w:t>
            </w:r>
          </w:p>
        </w:tc>
        <w:tc>
          <w:tcPr>
            <w:tcW w:w="2126" w:type="dxa"/>
          </w:tcPr>
          <w:p>
            <w:pPr>
              <w:pStyle w:val="9"/>
              <w:spacing w:line="400" w:lineRule="exact"/>
              <w:ind w:firstLine="0" w:firstLineChars="0"/>
              <w:rPr>
                <w:sz w:val="24"/>
                <w:szCs w:val="24"/>
              </w:rPr>
            </w:pPr>
            <w:r>
              <w:rPr>
                <w:rFonts w:hint="eastAsia"/>
                <w:sz w:val="24"/>
                <w:szCs w:val="24"/>
              </w:rPr>
              <w:t>技术负责人身份证明、执业资格证书、职称证书或技能证书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10</w:t>
            </w:r>
          </w:p>
        </w:tc>
        <w:tc>
          <w:tcPr>
            <w:tcW w:w="2126" w:type="dxa"/>
          </w:tcPr>
          <w:p>
            <w:pPr>
              <w:pStyle w:val="9"/>
              <w:spacing w:line="400" w:lineRule="exact"/>
              <w:ind w:firstLine="0" w:firstLineChars="0"/>
              <w:rPr>
                <w:sz w:val="24"/>
                <w:szCs w:val="24"/>
              </w:rPr>
            </w:pPr>
            <w:r>
              <w:rPr>
                <w:rFonts w:hint="eastAsia"/>
                <w:sz w:val="24"/>
                <w:szCs w:val="24"/>
              </w:rPr>
              <w:t>技术工人的身份证明、职业培训合格证书或职业技能证书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11</w:t>
            </w:r>
          </w:p>
        </w:tc>
        <w:tc>
          <w:tcPr>
            <w:tcW w:w="2126" w:type="dxa"/>
          </w:tcPr>
          <w:p>
            <w:pPr>
              <w:pStyle w:val="9"/>
              <w:spacing w:line="400" w:lineRule="exact"/>
              <w:ind w:firstLine="0" w:firstLineChars="0"/>
              <w:rPr>
                <w:sz w:val="24"/>
                <w:szCs w:val="24"/>
              </w:rPr>
            </w:pPr>
            <w:r>
              <w:rPr>
                <w:rFonts w:hint="eastAsia"/>
                <w:sz w:val="24"/>
                <w:szCs w:val="24"/>
              </w:rPr>
              <w:t>企业主要人员申报前1个月的社会保险证明</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12</w:t>
            </w:r>
          </w:p>
        </w:tc>
        <w:tc>
          <w:tcPr>
            <w:tcW w:w="2126" w:type="dxa"/>
          </w:tcPr>
          <w:p>
            <w:pPr>
              <w:pStyle w:val="9"/>
              <w:spacing w:line="400" w:lineRule="exact"/>
              <w:ind w:firstLine="0" w:firstLineChars="0"/>
              <w:rPr>
                <w:sz w:val="24"/>
                <w:szCs w:val="24"/>
              </w:rPr>
            </w:pPr>
            <w:r>
              <w:rPr>
                <w:rFonts w:hint="eastAsia"/>
                <w:sz w:val="24"/>
                <w:szCs w:val="24"/>
              </w:rPr>
              <w:t>技术负责人（或注册建造师）基本情况及业绩表</w:t>
            </w:r>
          </w:p>
        </w:tc>
        <w:tc>
          <w:tcPr>
            <w:tcW w:w="1985" w:type="dxa"/>
          </w:tcPr>
          <w:p>
            <w:pPr>
              <w:pStyle w:val="9"/>
              <w:spacing w:line="400" w:lineRule="exact"/>
              <w:ind w:firstLine="0" w:firstLineChars="0"/>
              <w:rPr>
                <w:sz w:val="24"/>
                <w:szCs w:val="24"/>
              </w:rPr>
            </w:pPr>
            <w:r>
              <w:rPr>
                <w:rFonts w:hint="eastAsia"/>
                <w:sz w:val="24"/>
                <w:szCs w:val="24"/>
              </w:rPr>
              <w:t>原件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bl>
    <w:p>
      <w:pPr>
        <w:rPr>
          <w:rFonts w:ascii="楷体_GB2312" w:hAnsi="楷体_GB2312" w:eastAsia="楷体_GB2312" w:cs="楷体_GB2312"/>
          <w:b/>
          <w:bCs/>
          <w:sz w:val="32"/>
          <w:szCs w:val="32"/>
        </w:rPr>
      </w:pPr>
      <w:r>
        <w:rPr>
          <w:rFonts w:hint="eastAsia"/>
          <w:sz w:val="28"/>
          <w:szCs w:val="28"/>
        </w:rPr>
        <w:t xml:space="preserve">    </w:t>
      </w:r>
      <w:r>
        <w:rPr>
          <w:rFonts w:hint="eastAsia" w:ascii="仿宋_GB2312" w:hAnsi="仿宋_GB2312" w:eastAsia="仿宋_GB2312" w:cs="仿宋_GB2312"/>
          <w:sz w:val="32"/>
          <w:szCs w:val="32"/>
        </w:rPr>
        <w:t>（二）、增项申请</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9"/>
              <w:ind w:firstLine="0" w:firstLineChars="0"/>
              <w:rPr>
                <w:sz w:val="28"/>
                <w:szCs w:val="28"/>
              </w:rPr>
            </w:pPr>
            <w:r>
              <w:rPr>
                <w:rFonts w:hint="eastAsia"/>
                <w:sz w:val="28"/>
                <w:szCs w:val="28"/>
              </w:rPr>
              <w:t>序号</w:t>
            </w:r>
          </w:p>
        </w:tc>
        <w:tc>
          <w:tcPr>
            <w:tcW w:w="2126" w:type="dxa"/>
          </w:tcPr>
          <w:p>
            <w:pPr>
              <w:pStyle w:val="9"/>
              <w:ind w:firstLine="0" w:firstLineChars="0"/>
              <w:rPr>
                <w:sz w:val="28"/>
                <w:szCs w:val="28"/>
              </w:rPr>
            </w:pPr>
            <w:r>
              <w:rPr>
                <w:rFonts w:hint="eastAsia"/>
                <w:sz w:val="28"/>
                <w:szCs w:val="28"/>
              </w:rPr>
              <w:t>提交材料名称</w:t>
            </w:r>
          </w:p>
        </w:tc>
        <w:tc>
          <w:tcPr>
            <w:tcW w:w="1985" w:type="dxa"/>
          </w:tcPr>
          <w:p>
            <w:pPr>
              <w:pStyle w:val="9"/>
              <w:ind w:firstLine="0" w:firstLineChars="0"/>
              <w:rPr>
                <w:sz w:val="28"/>
                <w:szCs w:val="28"/>
              </w:rPr>
            </w:pPr>
            <w:r>
              <w:rPr>
                <w:rFonts w:hint="eastAsia"/>
                <w:sz w:val="28"/>
                <w:szCs w:val="28"/>
              </w:rPr>
              <w:t>原件/复印件</w:t>
            </w:r>
          </w:p>
        </w:tc>
        <w:tc>
          <w:tcPr>
            <w:tcW w:w="850" w:type="dxa"/>
          </w:tcPr>
          <w:p>
            <w:pPr>
              <w:pStyle w:val="9"/>
              <w:ind w:firstLine="0" w:firstLineChars="0"/>
              <w:rPr>
                <w:sz w:val="28"/>
                <w:szCs w:val="28"/>
              </w:rPr>
            </w:pPr>
            <w:r>
              <w:rPr>
                <w:rFonts w:hint="eastAsia"/>
                <w:sz w:val="28"/>
                <w:szCs w:val="28"/>
              </w:rPr>
              <w:t>份数</w:t>
            </w:r>
          </w:p>
        </w:tc>
        <w:tc>
          <w:tcPr>
            <w:tcW w:w="1843" w:type="dxa"/>
          </w:tcPr>
          <w:p>
            <w:pPr>
              <w:pStyle w:val="9"/>
              <w:ind w:firstLine="0" w:firstLineChars="0"/>
              <w:rPr>
                <w:sz w:val="28"/>
                <w:szCs w:val="28"/>
              </w:rPr>
            </w:pPr>
            <w:r>
              <w:rPr>
                <w:rFonts w:hint="eastAsia"/>
                <w:sz w:val="28"/>
                <w:szCs w:val="28"/>
              </w:rPr>
              <w:t>纸质/电子版</w:t>
            </w:r>
          </w:p>
        </w:tc>
        <w:tc>
          <w:tcPr>
            <w:tcW w:w="1417" w:type="dxa"/>
          </w:tcPr>
          <w:p>
            <w:pPr>
              <w:pStyle w:val="9"/>
              <w:ind w:firstLine="0" w:firstLineChars="0"/>
              <w:rPr>
                <w:sz w:val="28"/>
                <w:szCs w:val="28"/>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w:t>
            </w:r>
          </w:p>
        </w:tc>
        <w:tc>
          <w:tcPr>
            <w:tcW w:w="2126" w:type="dxa"/>
          </w:tcPr>
          <w:p>
            <w:pPr>
              <w:pStyle w:val="9"/>
              <w:spacing w:line="400" w:lineRule="exact"/>
              <w:ind w:firstLine="0" w:firstLineChars="0"/>
              <w:rPr>
                <w:sz w:val="24"/>
                <w:szCs w:val="24"/>
              </w:rPr>
            </w:pPr>
            <w:r>
              <w:rPr>
                <w:rFonts w:hint="eastAsia"/>
                <w:sz w:val="24"/>
                <w:szCs w:val="24"/>
              </w:rPr>
              <w:t>建筑业企业资质申请表</w:t>
            </w:r>
          </w:p>
        </w:tc>
        <w:tc>
          <w:tcPr>
            <w:tcW w:w="1985" w:type="dxa"/>
          </w:tcPr>
          <w:p>
            <w:pPr>
              <w:pStyle w:val="9"/>
              <w:spacing w:line="400" w:lineRule="exact"/>
              <w:ind w:firstLine="0" w:firstLineChars="0"/>
              <w:rPr>
                <w:sz w:val="24"/>
                <w:szCs w:val="24"/>
              </w:rPr>
            </w:pPr>
            <w:r>
              <w:rPr>
                <w:rFonts w:hint="eastAsia"/>
                <w:sz w:val="24"/>
                <w:szCs w:val="24"/>
              </w:rPr>
              <w:t>原件</w:t>
            </w:r>
          </w:p>
        </w:tc>
        <w:tc>
          <w:tcPr>
            <w:tcW w:w="850" w:type="dxa"/>
          </w:tcPr>
          <w:p>
            <w:pPr>
              <w:pStyle w:val="9"/>
              <w:spacing w:line="400" w:lineRule="exact"/>
              <w:ind w:firstLine="0" w:firstLineChars="0"/>
              <w:rPr>
                <w:sz w:val="24"/>
                <w:szCs w:val="24"/>
              </w:rPr>
            </w:pPr>
            <w:r>
              <w:rPr>
                <w:rFonts w:hint="eastAsia"/>
                <w:sz w:val="24"/>
                <w:szCs w:val="24"/>
              </w:rPr>
              <w:t>2</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r>
              <w:rPr>
                <w:rFonts w:hint="eastAsia"/>
                <w:sz w:val="24"/>
                <w:szCs w:val="24"/>
              </w:rPr>
              <w:t>需加盖申请单位公章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2</w:t>
            </w:r>
          </w:p>
        </w:tc>
        <w:tc>
          <w:tcPr>
            <w:tcW w:w="2126" w:type="dxa"/>
          </w:tcPr>
          <w:p>
            <w:pPr>
              <w:pStyle w:val="9"/>
              <w:spacing w:line="400" w:lineRule="exact"/>
              <w:ind w:firstLine="0" w:firstLineChars="0"/>
              <w:rPr>
                <w:sz w:val="24"/>
                <w:szCs w:val="24"/>
              </w:rPr>
            </w:pPr>
            <w:r>
              <w:rPr>
                <w:rFonts w:hint="eastAsia"/>
                <w:sz w:val="24"/>
                <w:szCs w:val="24"/>
              </w:rPr>
              <w:t>《营业执照》副本</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3</w:t>
            </w:r>
          </w:p>
        </w:tc>
        <w:tc>
          <w:tcPr>
            <w:tcW w:w="2126" w:type="dxa"/>
          </w:tcPr>
          <w:p>
            <w:pPr>
              <w:pStyle w:val="9"/>
              <w:spacing w:line="400" w:lineRule="exact"/>
              <w:ind w:firstLine="0" w:firstLineChars="0"/>
              <w:rPr>
                <w:sz w:val="24"/>
                <w:szCs w:val="24"/>
              </w:rPr>
            </w:pPr>
            <w:r>
              <w:rPr>
                <w:rFonts w:hint="eastAsia"/>
                <w:sz w:val="24"/>
                <w:szCs w:val="24"/>
              </w:rPr>
              <w:t>建筑业企业资质证书正本</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4</w:t>
            </w:r>
          </w:p>
        </w:tc>
        <w:tc>
          <w:tcPr>
            <w:tcW w:w="2126" w:type="dxa"/>
          </w:tcPr>
          <w:p>
            <w:pPr>
              <w:pStyle w:val="9"/>
              <w:spacing w:line="400" w:lineRule="exact"/>
              <w:ind w:firstLine="0" w:firstLineChars="0"/>
              <w:rPr>
                <w:sz w:val="24"/>
                <w:szCs w:val="24"/>
              </w:rPr>
            </w:pPr>
            <w:r>
              <w:rPr>
                <w:rFonts w:hint="eastAsia"/>
                <w:sz w:val="24"/>
                <w:szCs w:val="24"/>
              </w:rPr>
              <w:t>申报资质上一年度或当期的财务报告</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5</w:t>
            </w:r>
          </w:p>
        </w:tc>
        <w:tc>
          <w:tcPr>
            <w:tcW w:w="2126" w:type="dxa"/>
          </w:tcPr>
          <w:p>
            <w:pPr>
              <w:pStyle w:val="9"/>
              <w:spacing w:line="400" w:lineRule="exact"/>
              <w:ind w:firstLine="0" w:firstLineChars="0"/>
              <w:rPr>
                <w:sz w:val="24"/>
                <w:szCs w:val="24"/>
              </w:rPr>
            </w:pPr>
            <w:r>
              <w:rPr>
                <w:rFonts w:hint="eastAsia"/>
                <w:sz w:val="24"/>
                <w:szCs w:val="24"/>
              </w:rPr>
              <w:t>标准要求的主要设备购置发票</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6</w:t>
            </w:r>
          </w:p>
        </w:tc>
        <w:tc>
          <w:tcPr>
            <w:tcW w:w="2126" w:type="dxa"/>
          </w:tcPr>
          <w:p>
            <w:pPr>
              <w:pStyle w:val="9"/>
              <w:spacing w:line="400" w:lineRule="exact"/>
              <w:ind w:firstLine="0" w:firstLineChars="0"/>
              <w:rPr>
                <w:sz w:val="24"/>
                <w:szCs w:val="24"/>
              </w:rPr>
            </w:pPr>
            <w:r>
              <w:rPr>
                <w:rFonts w:hint="eastAsia"/>
                <w:sz w:val="24"/>
                <w:szCs w:val="24"/>
              </w:rPr>
              <w:t>安全生产许可证复印件</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7</w:t>
            </w:r>
          </w:p>
        </w:tc>
        <w:tc>
          <w:tcPr>
            <w:tcW w:w="2126" w:type="dxa"/>
          </w:tcPr>
          <w:p>
            <w:pPr>
              <w:pStyle w:val="9"/>
              <w:spacing w:line="400" w:lineRule="exact"/>
              <w:ind w:firstLine="0" w:firstLineChars="0"/>
              <w:rPr>
                <w:sz w:val="24"/>
                <w:szCs w:val="24"/>
              </w:rPr>
            </w:pPr>
            <w:r>
              <w:rPr>
                <w:rFonts w:hint="eastAsia"/>
                <w:sz w:val="24"/>
                <w:szCs w:val="24"/>
              </w:rPr>
              <w:t>注册人员的身份证明、注册证书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8</w:t>
            </w:r>
          </w:p>
        </w:tc>
        <w:tc>
          <w:tcPr>
            <w:tcW w:w="2126" w:type="dxa"/>
          </w:tcPr>
          <w:p>
            <w:pPr>
              <w:pStyle w:val="9"/>
              <w:spacing w:line="400" w:lineRule="exact"/>
              <w:ind w:firstLine="0" w:firstLineChars="0"/>
              <w:rPr>
                <w:sz w:val="24"/>
                <w:szCs w:val="24"/>
              </w:rPr>
            </w:pPr>
            <w:r>
              <w:rPr>
                <w:rFonts w:hint="eastAsia"/>
                <w:sz w:val="24"/>
                <w:szCs w:val="24"/>
              </w:rPr>
              <w:t>中级及以上职称人员的身份证明、职称证</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9</w:t>
            </w:r>
          </w:p>
        </w:tc>
        <w:tc>
          <w:tcPr>
            <w:tcW w:w="2126" w:type="dxa"/>
          </w:tcPr>
          <w:p>
            <w:pPr>
              <w:pStyle w:val="9"/>
              <w:spacing w:line="400" w:lineRule="exact"/>
              <w:ind w:firstLine="0" w:firstLineChars="0"/>
              <w:rPr>
                <w:sz w:val="24"/>
                <w:szCs w:val="24"/>
              </w:rPr>
            </w:pPr>
            <w:r>
              <w:rPr>
                <w:rFonts w:hint="eastAsia"/>
                <w:sz w:val="24"/>
                <w:szCs w:val="24"/>
              </w:rPr>
              <w:t>现场管理人员的身份证明、岗位证书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10</w:t>
            </w:r>
          </w:p>
        </w:tc>
        <w:tc>
          <w:tcPr>
            <w:tcW w:w="2126" w:type="dxa"/>
          </w:tcPr>
          <w:p>
            <w:pPr>
              <w:pStyle w:val="9"/>
              <w:spacing w:line="400" w:lineRule="exact"/>
              <w:ind w:firstLine="0" w:firstLineChars="0"/>
              <w:rPr>
                <w:sz w:val="24"/>
                <w:szCs w:val="24"/>
              </w:rPr>
            </w:pPr>
            <w:r>
              <w:rPr>
                <w:rFonts w:hint="eastAsia"/>
                <w:sz w:val="24"/>
                <w:szCs w:val="24"/>
              </w:rPr>
              <w:t>技术负责人身份证明、执业资格证书、职称证书或技能证书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11</w:t>
            </w:r>
          </w:p>
        </w:tc>
        <w:tc>
          <w:tcPr>
            <w:tcW w:w="2126" w:type="dxa"/>
          </w:tcPr>
          <w:p>
            <w:pPr>
              <w:pStyle w:val="9"/>
              <w:spacing w:line="400" w:lineRule="exact"/>
              <w:ind w:firstLine="0" w:firstLineChars="0"/>
              <w:rPr>
                <w:sz w:val="24"/>
                <w:szCs w:val="24"/>
              </w:rPr>
            </w:pPr>
            <w:r>
              <w:rPr>
                <w:rFonts w:hint="eastAsia"/>
                <w:sz w:val="24"/>
                <w:szCs w:val="24"/>
              </w:rPr>
              <w:t>技术工人的身份证明、职业培训合格证书或职业技能证书</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12</w:t>
            </w:r>
          </w:p>
        </w:tc>
        <w:tc>
          <w:tcPr>
            <w:tcW w:w="2126" w:type="dxa"/>
          </w:tcPr>
          <w:p>
            <w:pPr>
              <w:pStyle w:val="9"/>
              <w:spacing w:line="400" w:lineRule="exact"/>
              <w:ind w:firstLine="0" w:firstLineChars="0"/>
              <w:rPr>
                <w:sz w:val="24"/>
                <w:szCs w:val="24"/>
              </w:rPr>
            </w:pPr>
            <w:r>
              <w:rPr>
                <w:rFonts w:hint="eastAsia"/>
                <w:sz w:val="24"/>
                <w:szCs w:val="24"/>
              </w:rPr>
              <w:t>企业主要人员申报前3个月的社会保险证明</w:t>
            </w:r>
          </w:p>
        </w:tc>
        <w:tc>
          <w:tcPr>
            <w:tcW w:w="1985" w:type="dxa"/>
          </w:tcPr>
          <w:p>
            <w:pPr>
              <w:pStyle w:val="9"/>
              <w:spacing w:line="400" w:lineRule="exact"/>
              <w:ind w:firstLine="0" w:firstLineChars="0"/>
              <w:rPr>
                <w:sz w:val="24"/>
                <w:szCs w:val="24"/>
              </w:rPr>
            </w:pPr>
            <w:r>
              <w:rPr>
                <w:rFonts w:hint="eastAsia"/>
                <w:sz w:val="24"/>
                <w:szCs w:val="24"/>
              </w:rPr>
              <w:t>原件/复印件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rPr>
                <w:sz w:val="28"/>
                <w:szCs w:val="28"/>
              </w:rPr>
            </w:pPr>
            <w:r>
              <w:rPr>
                <w:rFonts w:hint="eastAsia"/>
                <w:sz w:val="28"/>
                <w:szCs w:val="28"/>
              </w:rPr>
              <w:t>13</w:t>
            </w:r>
          </w:p>
        </w:tc>
        <w:tc>
          <w:tcPr>
            <w:tcW w:w="2126" w:type="dxa"/>
          </w:tcPr>
          <w:p>
            <w:pPr>
              <w:pStyle w:val="9"/>
              <w:spacing w:line="400" w:lineRule="exact"/>
              <w:ind w:firstLine="0" w:firstLineChars="0"/>
              <w:rPr>
                <w:sz w:val="24"/>
                <w:szCs w:val="24"/>
              </w:rPr>
            </w:pPr>
            <w:r>
              <w:rPr>
                <w:rFonts w:hint="eastAsia"/>
                <w:sz w:val="24"/>
                <w:szCs w:val="24"/>
              </w:rPr>
              <w:t>技术负责人（或注册建造师）基本情况及业绩表</w:t>
            </w:r>
          </w:p>
        </w:tc>
        <w:tc>
          <w:tcPr>
            <w:tcW w:w="1985" w:type="dxa"/>
          </w:tcPr>
          <w:p>
            <w:pPr>
              <w:pStyle w:val="9"/>
              <w:spacing w:line="400" w:lineRule="exact"/>
              <w:ind w:firstLine="0" w:firstLineChars="0"/>
              <w:rPr>
                <w:sz w:val="24"/>
                <w:szCs w:val="24"/>
              </w:rPr>
            </w:pPr>
            <w:r>
              <w:rPr>
                <w:rFonts w:hint="eastAsia"/>
                <w:sz w:val="24"/>
                <w:szCs w:val="24"/>
              </w:rPr>
              <w:t>原件</w:t>
            </w:r>
          </w:p>
        </w:tc>
        <w:tc>
          <w:tcPr>
            <w:tcW w:w="850" w:type="dxa"/>
          </w:tcPr>
          <w:p>
            <w:pPr>
              <w:pStyle w:val="9"/>
              <w:spacing w:line="400" w:lineRule="exact"/>
              <w:ind w:firstLine="0" w:firstLineChars="0"/>
              <w:rPr>
                <w:sz w:val="24"/>
                <w:szCs w:val="24"/>
              </w:rPr>
            </w:pPr>
            <w:r>
              <w:rPr>
                <w:rFonts w:hint="eastAsia"/>
                <w:sz w:val="24"/>
                <w:szCs w:val="24"/>
              </w:rPr>
              <w:t>1</w:t>
            </w:r>
          </w:p>
        </w:tc>
        <w:tc>
          <w:tcPr>
            <w:tcW w:w="1843" w:type="dxa"/>
          </w:tcPr>
          <w:p>
            <w:pPr>
              <w:pStyle w:val="9"/>
              <w:spacing w:line="400" w:lineRule="exact"/>
              <w:ind w:firstLine="0" w:firstLineChars="0"/>
              <w:rPr>
                <w:sz w:val="24"/>
                <w:szCs w:val="24"/>
              </w:rPr>
            </w:pPr>
            <w:r>
              <w:rPr>
                <w:rFonts w:hint="eastAsia"/>
                <w:sz w:val="24"/>
                <w:szCs w:val="24"/>
              </w:rPr>
              <w:t>纸质</w:t>
            </w:r>
          </w:p>
        </w:tc>
        <w:tc>
          <w:tcPr>
            <w:tcW w:w="1417" w:type="dxa"/>
          </w:tcPr>
          <w:p>
            <w:pPr>
              <w:pStyle w:val="9"/>
              <w:spacing w:line="400" w:lineRule="exact"/>
              <w:ind w:firstLine="0" w:firstLineChars="0"/>
              <w:rPr>
                <w:sz w:val="24"/>
                <w:szCs w:val="24"/>
              </w:rPr>
            </w:pPr>
          </w:p>
        </w:tc>
      </w:tr>
    </w:tbl>
    <w:p>
      <w:pPr>
        <w:pStyle w:val="9"/>
        <w:ind w:firstLine="0" w:firstLineChars="0"/>
        <w:rPr>
          <w:sz w:val="28"/>
          <w:szCs w:val="28"/>
        </w:rPr>
      </w:pP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办理方式</w:t>
      </w:r>
    </w:p>
    <w:p>
      <w:pPr>
        <w:pStyle w:val="9"/>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（一）窗口受理：直接到双鸭山市行政审批中心一楼住建局窗口提交申请材料。申请单位（或个人）填写《住建局业务登记申请表》，向审批窗口提出申请，并带齐申办材料要求的相应资料一并提交。</w:t>
      </w:r>
    </w:p>
    <w:p>
      <w:pPr>
        <w:ind w:left="800" w:hanging="800" w:hanging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（二）网上申报：进入建筑业企业资质管理系统（http://111.40.23.65:808/qu/loginAction_login.action）</w:t>
      </w:r>
    </w:p>
    <w:p>
      <w:pPr>
        <w:pStyle w:val="9"/>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或黑龙江建设网网上办事大厅（http://www.hljjs.gov.cn/）进行网上申报，并将纸质材料送到双鸭山市行政审批中心一楼住建局窗口提交申请。</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办理流程 </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流程图</w:t>
      </w:r>
    </w:p>
    <w:p>
      <w:pPr>
        <w:pStyle w:val="9"/>
        <w:ind w:left="720" w:firstLine="0" w:firstLineChars="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1414145</wp:posOffset>
                </wp:positionH>
                <wp:positionV relativeFrom="paragraph">
                  <wp:posOffset>144780</wp:posOffset>
                </wp:positionV>
                <wp:extent cx="944245" cy="333375"/>
                <wp:effectExtent l="4445" t="4445" r="22860" b="5080"/>
                <wp:wrapNone/>
                <wp:docPr id="1" name="自选图形 2"/>
                <wp:cNvGraphicFramePr/>
                <a:graphic xmlns:a="http://schemas.openxmlformats.org/drawingml/2006/main">
                  <a:graphicData uri="http://schemas.microsoft.com/office/word/2010/wordprocessingShape">
                    <wps:wsp>
                      <wps:cNvSpPr/>
                      <wps:spPr>
                        <a:xfrm>
                          <a:off x="2177415" y="185166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w:t>
                            </w:r>
                          </w:p>
                        </w:txbxContent>
                      </wps:txbx>
                      <wps:bodyPr vert="horz" anchor="t" upright="1"/>
                    </wps:wsp>
                  </a:graphicData>
                </a:graphic>
              </wp:anchor>
            </w:drawing>
          </mc:Choice>
          <mc:Fallback>
            <w:pict>
              <v:shape id="自选图形 2" o:spid="_x0000_s1026" o:spt="109" type="#_x0000_t109" style="position:absolute;left:0pt;margin-left:111.35pt;margin-top:11.4pt;height:26.25pt;width:74.35pt;z-index:251658240;mso-width-relative:page;mso-height-relative:page;" fillcolor="#FFFFFF" filled="t" stroked="t" coordsize="21600,21600" o:gfxdata="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Od2LdkAAAAJAQAADwAA&#10;AAAAAAABACAAAAAiAAAAZHJzL2Rvd25yZXYueG1sUEsBAhQAFAAAAAgAh07iQNlBM7MVAgAAHQQA&#10;AA4AAAAAAAAAAQAgAAAAKAEAAGRycy9lMm9Eb2MueG1sUEsFBgAAAAAGAAYAWQEAAK8FAAAAAA==&#10;">
                <v:fill on="t" focussize="0,0"/>
                <v:stroke color="#000000" joinstyle="miter"/>
                <v:imagedata o:title=""/>
                <o:lock v:ext="edit" aspectratio="f"/>
                <v:textbox>
                  <w:txbxContent>
                    <w:p>
                      <w:pPr>
                        <w:jc w:val="center"/>
                      </w:pPr>
                      <w:r>
                        <w:rPr>
                          <w:rFonts w:hint="eastAsia"/>
                        </w:rPr>
                        <w:t>申请</w:t>
                      </w:r>
                    </w:p>
                  </w:txbxContent>
                </v:textbox>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320040</wp:posOffset>
                </wp:positionV>
                <wp:extent cx="1100455" cy="228600"/>
                <wp:effectExtent l="4445" t="4445" r="19050" b="14605"/>
                <wp:wrapNone/>
                <wp:docPr id="5" name="自选图形 1039"/>
                <wp:cNvGraphicFramePr/>
                <a:graphic xmlns:a="http://schemas.openxmlformats.org/drawingml/2006/main">
                  <a:graphicData uri="http://schemas.microsoft.com/office/word/2010/wordprocessingShape">
                    <wps:wsp>
                      <wps:cNvCnPr/>
                      <wps:spPr>
                        <a:xfrm rot="-10800000" flipV="1">
                          <a:off x="0" y="0"/>
                          <a:ext cx="1100455" cy="22860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039" o:spid="_x0000_s1026" o:spt="33" type="#_x0000_t33" style="position:absolute;left:0pt;flip:y;margin-left:63.75pt;margin-top:25.2pt;height:18pt;width:86.65pt;rotation:11796480f;z-index:251662336;mso-width-relative:page;mso-height-relative:page;" filled="f" stroked="t" coordsize="21600,21600" o:gfxdata="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ZxGvYAAAACQEAAA8AAAAAAAAAAQAgAAAAIgAAAGRycy9kb3ducmV2LnhtbFBLAQIU&#10;ABQAAAAIAIdO4kDGJ0mo8wEAAL0DAAAOAAAAAAAAAAEAIAAAACcBAABkcnMvZTJvRG9jLnhtbFBL&#10;BQYAAAAABgAGAFkBAACMBQAAAAA=&#10;">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2272030</wp:posOffset>
                </wp:positionH>
                <wp:positionV relativeFrom="paragraph">
                  <wp:posOffset>-304165</wp:posOffset>
                </wp:positionV>
                <wp:extent cx="476250" cy="1247775"/>
                <wp:effectExtent l="5080" t="0" r="4445" b="0"/>
                <wp:wrapNone/>
                <wp:docPr id="2" name="自选图形 3"/>
                <wp:cNvGraphicFramePr/>
                <a:graphic xmlns:a="http://schemas.openxmlformats.org/drawingml/2006/main">
                  <a:graphicData uri="http://schemas.microsoft.com/office/word/2010/wordprocessingShape">
                    <wps:wsp>
                      <wps:cNvCnPr/>
                      <wps:spPr>
                        <a:xfrm rot="5400000" flipV="1">
                          <a:off x="2889250" y="2287270"/>
                          <a:ext cx="476250" cy="1247775"/>
                        </a:xfrm>
                        <a:prstGeom prst="bentConnector3">
                          <a:avLst>
                            <a:gd name="adj1" fmla="val 49935"/>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 o:spid="_x0000_s1026" o:spt="34" type="#_x0000_t34" style="position:absolute;left:0pt;flip:y;margin-left:178.9pt;margin-top:-23.95pt;height:98.25pt;width:37.5pt;rotation:-5898240f;z-index:251659264;mso-width-relative:page;mso-height-relative:page;" filled="f" stroked="t" coordsize="21600,21600" o:gfxdata="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MPGC2QAAAAsB&#10;AAAPAAAAAAAAAAEAIAAAACIAAABkcnMvZG93bnJldi54bWxQSwECFAAUAAAACACHTuJAjDZBIhoC&#10;AAD/AwAADgAAAAAAAAABACAAAAAoAQAAZHJzL2Uyb0RvYy54bWxQSwUGAAAAAAYABgBZAQAAtAUA&#10;AAAA&#10;" adj="10786">
                <v:fill on="f" focussize="0,0"/>
                <v:stroke color="#000000" joinstyle="miter"/>
                <v:imagedata o:title=""/>
                <o:lock v:ext="edit" aspectratio="f"/>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161925</wp:posOffset>
                </wp:positionV>
                <wp:extent cx="944245" cy="333375"/>
                <wp:effectExtent l="4445" t="4445" r="22860" b="5080"/>
                <wp:wrapNone/>
                <wp:docPr id="4"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不予受理</w:t>
                            </w:r>
                          </w:p>
                        </w:txbxContent>
                      </wps:txbx>
                      <wps:bodyPr upright="1"/>
                    </wps:wsp>
                  </a:graphicData>
                </a:graphic>
              </wp:anchor>
            </w:drawing>
          </mc:Choice>
          <mc:Fallback>
            <w:pict>
              <v:shape id="自选图形 5" o:spid="_x0000_s1026" o:spt="109" type="#_x0000_t109" style="position:absolute;left:0pt;margin-left:209.6pt;margin-top:12.75pt;height:26.25pt;width:74.35pt;z-index:251661312;mso-width-relative:page;mso-height-relative:page;" fillcolor="#FFFFFF" filled="t" stroked="t" coordsize="21600,21600" o:gfxdata="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b+1+2AAAAAkBAAAPAAAAAAAAAAEAIAAAACIAAABkcnMvZG93bnJl&#10;di54bWxQSwECFAAUAAAACACHTuJArAvJwP0BAAD6AwAADgAAAAAAAAABACAAAAAnAQAAZHJzL2Uy&#10;b0RvYy54bWxQSwUGAAAAAAYABgBZAQAAlgUAAAAA&#10;">
                <v:fill on="t" focussize="0,0"/>
                <v:stroke color="#000000" joinstyle="miter"/>
                <v:imagedata o:title=""/>
                <o:lock v:ext="edit" aspectratio="f"/>
                <v:textbox>
                  <w:txbxContent>
                    <w:p>
                      <w:pPr>
                        <w:jc w:val="center"/>
                      </w:pPr>
                      <w:r>
                        <w:rPr>
                          <w:rFonts w:hint="eastAsia"/>
                        </w:rPr>
                        <w:t>不予受理</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152400</wp:posOffset>
                </wp:positionV>
                <wp:extent cx="944245" cy="333375"/>
                <wp:effectExtent l="4445" t="4445" r="22860" b="5080"/>
                <wp:wrapNone/>
                <wp:docPr id="3"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受理</w:t>
                            </w:r>
                          </w:p>
                        </w:txbxContent>
                      </wps:txbx>
                      <wps:bodyPr upright="1"/>
                    </wps:wsp>
                  </a:graphicData>
                </a:graphic>
              </wp:anchor>
            </w:drawing>
          </mc:Choice>
          <mc:Fallback>
            <w:pict>
              <v:shape id="自选图形 4" o:spid="_x0000_s1026" o:spt="109" type="#_x0000_t109" style="position:absolute;left:0pt;margin-left:26.6pt;margin-top:12pt;height:26.25pt;width:74.35pt;z-index:251660288;mso-width-relative:page;mso-height-relative:page;" fillcolor="#FFFFFF" filled="t" stroked="t" coordsize="21600,21600" o:gfxdata="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ssJY2AAAAAgBAAAPAAAAAAAAAAEAIAAAACIAAABkcnMvZG93bnJldi54&#10;bWxQSwECFAAUAAAACACHTuJARPbafvoBAAD6AwAADgAAAAAAAAABACAAAAAnAQAAZHJzL2Uyb0Rv&#10;Yy54bWxQSwUGAAAAAAYABgBZAQAAkwU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965440" behindDoc="0" locked="0" layoutInCell="1" allowOverlap="1">
                <wp:simplePos x="0" y="0"/>
                <wp:positionH relativeFrom="column">
                  <wp:posOffset>3139440</wp:posOffset>
                </wp:positionH>
                <wp:positionV relativeFrom="paragraph">
                  <wp:posOffset>100330</wp:posOffset>
                </wp:positionV>
                <wp:extent cx="635" cy="342900"/>
                <wp:effectExtent l="48895" t="0" r="64770" b="0"/>
                <wp:wrapNone/>
                <wp:docPr id="15" name="直线 14"/>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4" o:spid="_x0000_s1026" o:spt="20" style="position:absolute;left:0pt;margin-left:247.2pt;margin-top:7.9pt;height:27pt;width:0.05pt;z-index:251965440;mso-width-relative:page;mso-height-relative:page;" filled="f" stroked="t" coordsize="21600,21600" o:gfxdata="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FEU0nZAAAACQEAAA8AAAAA&#10;AAAAAQAgAAAAIgAAAGRycy9kb3ducmV2LnhtbFBLAQIUABQAAAAIAIdO4kC+IdY82gEAAJ8DAAAO&#10;AAAAAAAAAAEAIAAAACgBAABkcnMvZTJvRG9jLnhtbFBLBQYAAAAABgAGAFkBAAB0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805815</wp:posOffset>
                </wp:positionH>
                <wp:positionV relativeFrom="paragraph">
                  <wp:posOffset>100330</wp:posOffset>
                </wp:positionV>
                <wp:extent cx="635" cy="342900"/>
                <wp:effectExtent l="48895" t="0" r="64770" b="0"/>
                <wp:wrapNone/>
                <wp:docPr id="11" name="直线 9"/>
                <wp:cNvGraphicFramePr/>
                <a:graphic xmlns:a="http://schemas.openxmlformats.org/drawingml/2006/main">
                  <a:graphicData uri="http://schemas.microsoft.com/office/word/2010/wordprocessingShape">
                    <wps:wsp>
                      <wps:cNvCnPr/>
                      <wps:spPr>
                        <a:xfrm>
                          <a:off x="1948815" y="299593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9" o:spid="_x0000_s1026" o:spt="20" style="position:absolute;left:0pt;margin-left:63.45pt;margin-top:7.9pt;height:27pt;width:0.05pt;z-index:251701248;mso-width-relative:page;mso-height-relative:page;" filled="f" stroked="t" coordsize="21600,21600" o:gfxdata="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5IrJ2AAA&#10;AAkBAAAPAAAAAAAAAAEAIAAAACIAAABkcnMvZG93bnJldi54bWxQSwECFAAUAAAACACHTuJA9Bc2&#10;VeUBAACqAwAADgAAAAAAAAABACAAAAAnAQAAZHJzL2Uyb0RvYy54bWxQSwUGAAAAAAYABgBZAQAA&#10;fgUAAAAA&#10;">
                <v:fill on="f" focussize="0,0"/>
                <v:stroke color="#000000" joinstyle="round" endarrow="open"/>
                <v:imagedata o:title=""/>
                <o:lock v:ext="edit" aspectratio="f"/>
              </v:lin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745280" behindDoc="0" locked="0" layoutInCell="1" allowOverlap="1">
                <wp:simplePos x="0" y="0"/>
                <wp:positionH relativeFrom="column">
                  <wp:posOffset>805815</wp:posOffset>
                </wp:positionH>
                <wp:positionV relativeFrom="paragraph">
                  <wp:posOffset>380365</wp:posOffset>
                </wp:positionV>
                <wp:extent cx="635" cy="295275"/>
                <wp:effectExtent l="48895" t="0" r="64770" b="9525"/>
                <wp:wrapNone/>
                <wp:docPr id="12" name="直线 11"/>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 o:spid="_x0000_s1026" o:spt="20" style="position:absolute;left:0pt;margin-left:63.45pt;margin-top:29.95pt;height:23.25pt;width:0.05pt;z-index:251745280;mso-width-relative:page;mso-height-relative:page;" filled="f" stroked="t" coordsize="21600,21600" o:gfxdata="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InnLtkAAAAKAQAADwAAAAAAAAAB&#10;ACAAAAAiAAAAZHJzL2Rvd25yZXYueG1sUEsBAhQAFAAAAAgAh07iQLWTZRLWAQAAnwMAAA4AAAAA&#10;AAAAAQAgAAAAKAEAAGRycy9lMm9Eb2MueG1sUEsFBgAAAAAGAAYAWQEAAHA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2680970</wp:posOffset>
                </wp:positionH>
                <wp:positionV relativeFrom="paragraph">
                  <wp:posOffset>55245</wp:posOffset>
                </wp:positionV>
                <wp:extent cx="944245" cy="333375"/>
                <wp:effectExtent l="4445" t="4445" r="22860" b="5080"/>
                <wp:wrapNone/>
                <wp:docPr id="7"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告知</w:t>
                            </w:r>
                          </w:p>
                        </w:txbxContent>
                      </wps:txbx>
                      <wps:bodyPr upright="1"/>
                    </wps:wsp>
                  </a:graphicData>
                </a:graphic>
              </wp:anchor>
            </w:drawing>
          </mc:Choice>
          <mc:Fallback>
            <w:pict>
              <v:shape id="自选图形 5" o:spid="_x0000_s1026" o:spt="109" type="#_x0000_t109" style="position:absolute;left:0pt;margin-left:211.1pt;margin-top:4.35pt;height:26.25pt;width:74.35pt;z-index:251668480;mso-width-relative:page;mso-height-relative:page;" fillcolor="#FFFFFF" filled="t" stroked="t" coordsize="21600,21600" o:gfxdata="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yytkAAAAIAQAADwAAAAAAAAABACAAAAAiAAAAZHJzL2Rvd25y&#10;ZXYueG1sUEsBAhQAFAAAAAgAh07iQK4VnGL9AQAA+gMAAA4AAAAAAAAAAQAgAAAAKAEAAGRycy9l&#10;Mm9Eb2MueG1sUEsFBgAAAAAGAAYAWQEAAJc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347345</wp:posOffset>
                </wp:positionH>
                <wp:positionV relativeFrom="paragraph">
                  <wp:posOffset>45720</wp:posOffset>
                </wp:positionV>
                <wp:extent cx="944245" cy="333375"/>
                <wp:effectExtent l="4445" t="4445" r="22860" b="5080"/>
                <wp:wrapNone/>
                <wp:docPr id="6"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审查</w:t>
                            </w:r>
                          </w:p>
                        </w:txbxContent>
                      </wps:txbx>
                      <wps:bodyPr upright="1"/>
                    </wps:wsp>
                  </a:graphicData>
                </a:graphic>
              </wp:anchor>
            </w:drawing>
          </mc:Choice>
          <mc:Fallback>
            <w:pict>
              <v:shape id="自选图形 4" o:spid="_x0000_s1026" o:spt="109" type="#_x0000_t109" style="position:absolute;left:0pt;margin-left:27.35pt;margin-top:3.6pt;height:26.25pt;width:74.35pt;z-index:251665408;mso-width-relative:page;mso-height-relative:page;" fillcolor="#FFFFFF" filled="t" stroked="t" coordsize="21600,21600" o:gfxdata="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4v3XdYAAAAHAQAADwAAAAAAAAABACAAAAAiAAAAZHJzL2Rvd25yZXYueG1s&#10;UEsBAhQAFAAAAAgAh07iQAPSVEP6AQAA+gMAAA4AAAAAAAAAAQAgAAAAJQEAAGRycy9lMm9Eb2Mu&#10;eG1sUEsFBgAAAAAGAAYAWQEAAJEFA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347345</wp:posOffset>
                </wp:positionH>
                <wp:positionV relativeFrom="paragraph">
                  <wp:posOffset>268605</wp:posOffset>
                </wp:positionV>
                <wp:extent cx="944245" cy="333375"/>
                <wp:effectExtent l="4445" t="4445" r="22860" b="5080"/>
                <wp:wrapNone/>
                <wp:docPr id="8" name="自选图形 6"/>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w:t>
                            </w:r>
                          </w:p>
                        </w:txbxContent>
                      </wps:txbx>
                      <wps:bodyPr upright="1"/>
                    </wps:wsp>
                  </a:graphicData>
                </a:graphic>
              </wp:anchor>
            </w:drawing>
          </mc:Choice>
          <mc:Fallback>
            <w:pict>
              <v:shape id="自选图形 6" o:spid="_x0000_s1026" o:spt="109" type="#_x0000_t109" style="position:absolute;left:0pt;margin-left:27.35pt;margin-top:21.15pt;height:26.25pt;width:74.35pt;z-index:251671552;mso-width-relative:page;mso-height-relative:page;" fillcolor="#FFFFFF" filled="t" stroked="t" coordsize="21600,21600" o:gfxdata="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Dbat2AAAAAgBAAAPAAAAAAAAAAEAIAAAACIAAABkcnMvZG93bnJldi54&#10;bWxQSwECFAAUAAAACACHTuJAki8C5PoBAAD6AwAADgAAAAAAAAABACAAAAAnAQAAZHJzL2Uyb0Rv&#10;Yy54bWxQSwUGAAAAAAYABgBZAQAAkwUAAAAA&#10;">
                <v:fill on="t" focussize="0,0"/>
                <v:stroke color="#000000" joinstyle="miter"/>
                <v:imagedata o:title=""/>
                <o:lock v:ext="edit" aspectratio="f"/>
                <v:textbox>
                  <w:txbxContent>
                    <w:p>
                      <w:pPr>
                        <w:jc w:val="center"/>
                      </w:pPr>
                      <w:r>
                        <w:rPr>
                          <w:rFonts w:hint="eastAsia"/>
                        </w:rPr>
                        <w:t>审核</w:t>
                      </w:r>
                    </w:p>
                  </w:txbxContent>
                </v:textbox>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833344" behindDoc="0" locked="0" layoutInCell="1" allowOverlap="1">
                <wp:simplePos x="0" y="0"/>
                <wp:positionH relativeFrom="column">
                  <wp:posOffset>815340</wp:posOffset>
                </wp:positionH>
                <wp:positionV relativeFrom="paragraph">
                  <wp:posOffset>187960</wp:posOffset>
                </wp:positionV>
                <wp:extent cx="635" cy="295275"/>
                <wp:effectExtent l="48895" t="0" r="64770" b="9525"/>
                <wp:wrapNone/>
                <wp:docPr id="13" name="直线 12"/>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2" o:spid="_x0000_s1026" o:spt="20" style="position:absolute;left:0pt;margin-left:64.2pt;margin-top:14.8pt;height:23.25pt;width:0.05pt;z-index:251833344;mso-width-relative:page;mso-height-relative:page;" filled="f" stroked="t" coordsize="21600,21600" o:gfxdata="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uxS39kAAAAJAQAADwAAAAAAAAAB&#10;ACAAAAAiAAAAZHJzL2Rvd25yZXYueG1sUEsBAhQAFAAAAAgAh07iQA8UcbfWAQAAnwMAAA4AAAAA&#10;AAAAAQAgAAAAKAEAAGRycy9lMm9Eb2MueG1sUEsFBgAAAAAGAAYAWQEAAHAFAAAAAA==&#10;">
                <v:fill on="f" focussize="0,0"/>
                <v:stroke color="#000000" joinstyle="round" endarrow="open"/>
                <v:imagedata o:title=""/>
                <o:lock v:ext="edit" aspectratio="f"/>
              </v:lin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967488" behindDoc="0" locked="0" layoutInCell="1" allowOverlap="1">
                <wp:simplePos x="0" y="0"/>
                <wp:positionH relativeFrom="column">
                  <wp:posOffset>1647825</wp:posOffset>
                </wp:positionH>
                <wp:positionV relativeFrom="paragraph">
                  <wp:posOffset>58420</wp:posOffset>
                </wp:positionV>
                <wp:extent cx="944245" cy="333375"/>
                <wp:effectExtent l="4445" t="4445" r="22860" b="5080"/>
                <wp:wrapNone/>
                <wp:docPr id="17"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退回原件</w:t>
                            </w:r>
                          </w:p>
                        </w:txbxContent>
                      </wps:txbx>
                      <wps:bodyPr upright="1"/>
                    </wps:wsp>
                  </a:graphicData>
                </a:graphic>
              </wp:anchor>
            </w:drawing>
          </mc:Choice>
          <mc:Fallback>
            <w:pict>
              <v:shape id="自选图形 4" o:spid="_x0000_s1026" o:spt="109" type="#_x0000_t109" style="position:absolute;left:0pt;margin-left:129.75pt;margin-top:4.6pt;height:26.25pt;width:74.35pt;z-index:251967488;mso-width-relative:page;mso-height-relative:page;" fillcolor="#FFFFFF" filled="t" stroked="t" coordsize="21600,21600" o:gfxdata="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5RltgAAAAIAQAADwAAAAAAAAABACAAAAAiAAAAZHJzL2Rvd25yZXYu&#10;eG1sUEsBAhQAFAAAAAgAh07iQLtohuj7AQAA+wMAAA4AAAAAAAAAAQAgAAAAJwEAAGRycy9lMm9E&#10;b2MueG1sUEsFBgAAAAAGAAYAWQEAAJQFAAAAAA==&#10;">
                <v:fill on="t" focussize="0,0"/>
                <v:stroke color="#000000" joinstyle="miter"/>
                <v:imagedata o:title=""/>
                <o:lock v:ext="edit" aspectratio="f"/>
                <v:textbox>
                  <w:txbxContent>
                    <w:p>
                      <w:pPr>
                        <w:jc w:val="center"/>
                      </w:pPr>
                      <w:r>
                        <w:rPr>
                          <w:rFonts w:hint="eastAsia"/>
                        </w:rPr>
                        <w:t>退回原件</w:t>
                      </w:r>
                    </w:p>
                  </w:txbxContent>
                </v:textbox>
              </v:shape>
            </w:pict>
          </mc:Fallback>
        </mc:AlternateContent>
      </w:r>
      <w:r>
        <w:rPr>
          <w:sz w:val="28"/>
        </w:rPr>
        <mc:AlternateContent>
          <mc:Choice Requires="wps">
            <w:drawing>
              <wp:anchor distT="0" distB="0" distL="114300" distR="114300" simplePos="0" relativeHeight="251966464" behindDoc="0" locked="0" layoutInCell="1" allowOverlap="1">
                <wp:simplePos x="0" y="0"/>
                <wp:positionH relativeFrom="column">
                  <wp:posOffset>1291590</wp:posOffset>
                </wp:positionH>
                <wp:positionV relativeFrom="paragraph">
                  <wp:posOffset>215265</wp:posOffset>
                </wp:positionV>
                <wp:extent cx="356235" cy="0"/>
                <wp:effectExtent l="0" t="48895" r="5715" b="65405"/>
                <wp:wrapNone/>
                <wp:docPr id="16" name="直线 12"/>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2" o:spid="_x0000_s1026" o:spt="20" style="position:absolute;left:0pt;margin-left:101.7pt;margin-top:16.95pt;height:0pt;width:28.05pt;z-index:251966464;mso-width-relative:page;mso-height-relative:page;" filled="f" stroked="t" coordsize="21600,21600" o:gfxdata="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baJjZAAAACQEAAA8AAAAAAAAA&#10;AQAgAAAAIgAAAGRycy9kb3ducmV2LnhtbFBLAQIUABQAAAAIAIdO4kCgh6Uz1wEAAJ8DAAAOAAAA&#10;AAAAAAEAIAAAACgBAABkcnMvZTJvRG9jLnhtbFBLBQYAAAAABgAGAFkBAABx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921408" behindDoc="0" locked="0" layoutInCell="1" allowOverlap="1">
                <wp:simplePos x="0" y="0"/>
                <wp:positionH relativeFrom="column">
                  <wp:posOffset>834390</wp:posOffset>
                </wp:positionH>
                <wp:positionV relativeFrom="paragraph">
                  <wp:posOffset>391795</wp:posOffset>
                </wp:positionV>
                <wp:extent cx="635" cy="257810"/>
                <wp:effectExtent l="48895" t="0" r="64770" b="8890"/>
                <wp:wrapNone/>
                <wp:docPr id="14" name="直线 13"/>
                <wp:cNvGraphicFramePr/>
                <a:graphic xmlns:a="http://schemas.openxmlformats.org/drawingml/2006/main">
                  <a:graphicData uri="http://schemas.microsoft.com/office/word/2010/wordprocessingShape">
                    <wps:wsp>
                      <wps:cNvCnPr/>
                      <wps:spPr>
                        <a:xfrm>
                          <a:off x="0" y="0"/>
                          <a:ext cx="635" cy="25781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3" o:spid="_x0000_s1026" o:spt="20" style="position:absolute;left:0pt;margin-left:65.7pt;margin-top:30.85pt;height:20.3pt;width:0.05pt;z-index:251921408;mso-width-relative:page;mso-height-relative:page;" filled="f" stroked="t" coordsize="21600,21600" o:gfxdata="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PsGHdoAAAAKAQAADwAA&#10;AAAAAAABACAAAAAiAAAAZHJzL2Rvd25yZXYueG1sUEsBAhQAFAAAAAgAh07iQHCOmCHbAQAAnwMA&#10;AA4AAAAAAAAAAQAgAAAAKQEAAGRycy9lMm9Eb2MueG1sUEsFBgAAAAAGAAYAWQEAAHY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356870</wp:posOffset>
                </wp:positionH>
                <wp:positionV relativeFrom="paragraph">
                  <wp:posOffset>66675</wp:posOffset>
                </wp:positionV>
                <wp:extent cx="944245" cy="333375"/>
                <wp:effectExtent l="4445" t="4445" r="22860" b="5080"/>
                <wp:wrapNone/>
                <wp:docPr id="9" name="自选图形 7"/>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公示</w:t>
                            </w:r>
                          </w:p>
                        </w:txbxContent>
                      </wps:txbx>
                      <wps:bodyPr upright="1"/>
                    </wps:wsp>
                  </a:graphicData>
                </a:graphic>
              </wp:anchor>
            </w:drawing>
          </mc:Choice>
          <mc:Fallback>
            <w:pict>
              <v:shape id="自选图形 7" o:spid="_x0000_s1026" o:spt="109" type="#_x0000_t109" style="position:absolute;left:0pt;margin-left:28.1pt;margin-top:5.25pt;height:26.25pt;width:74.35pt;z-index:251685888;mso-width-relative:page;mso-height-relative:page;" fillcolor="#FFFFFF" filled="t" stroked="t" coordsize="21600,21600" o:gfxdata="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PLwb2AAAAAgBAAAPAAAAAAAAAAEAIAAAACIAAABkcnMvZG93bnJldi54&#10;bWxQSwECFAAUAAAACACHTuJAP+jKxfoBAAD6AwAADgAAAAAAAAABACAAAAAnAQAAZHJzL2Uyb0Rv&#10;Yy54bWxQSwUGAAAAAAYABgBZAQAAkwUAAAAA&#10;">
                <v:fill on="t" focussize="0,0"/>
                <v:stroke color="#000000" joinstyle="miter"/>
                <v:imagedata o:title=""/>
                <o:lock v:ext="edit" aspectratio="f"/>
                <v:textbox>
                  <w:txbxContent>
                    <w:p>
                      <w:pPr>
                        <w:jc w:val="center"/>
                      </w:pPr>
                      <w:r>
                        <w:rPr>
                          <w:rFonts w:hint="eastAsia"/>
                        </w:rPr>
                        <w:t>公示</w:t>
                      </w:r>
                    </w:p>
                  </w:txbxContent>
                </v:textbox>
              </v:shape>
            </w:pict>
          </mc:Fallback>
        </mc:AlternateContent>
      </w:r>
    </w:p>
    <w:p>
      <w:pPr>
        <w:pStyle w:val="9"/>
        <w:ind w:left="720" w:firstLine="0" w:firstLineChars="0"/>
        <w:rPr>
          <w:sz w:val="28"/>
          <w:szCs w:val="28"/>
        </w:rPr>
      </w:pPr>
      <w:r>
        <w:rPr>
          <w:sz w:val="28"/>
        </w:rPr>
        <mc:AlternateContent>
          <mc:Choice Requires="wps">
            <w:drawing>
              <wp:anchor distT="0" distB="0" distL="114300" distR="114300" simplePos="0" relativeHeight="251700224" behindDoc="0" locked="0" layoutInCell="1" allowOverlap="1">
                <wp:simplePos x="0" y="0"/>
                <wp:positionH relativeFrom="column">
                  <wp:posOffset>194945</wp:posOffset>
                </wp:positionH>
                <wp:positionV relativeFrom="paragraph">
                  <wp:posOffset>241935</wp:posOffset>
                </wp:positionV>
                <wp:extent cx="1267460" cy="333375"/>
                <wp:effectExtent l="4445" t="4445" r="23495" b="5080"/>
                <wp:wrapNone/>
                <wp:docPr id="10" name="自选图形 8"/>
                <wp:cNvGraphicFramePr/>
                <a:graphic xmlns:a="http://schemas.openxmlformats.org/drawingml/2006/main">
                  <a:graphicData uri="http://schemas.microsoft.com/office/word/2010/wordprocessingShape">
                    <wps:wsp>
                      <wps:cNvSpPr/>
                      <wps:spPr>
                        <a:xfrm>
                          <a:off x="0" y="0"/>
                          <a:ext cx="1267460"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决定（颁发证书）</w:t>
                            </w:r>
                          </w:p>
                        </w:txbxContent>
                      </wps:txbx>
                      <wps:bodyPr vert="horz" anchor="t" upright="1"/>
                    </wps:wsp>
                  </a:graphicData>
                </a:graphic>
              </wp:anchor>
            </w:drawing>
          </mc:Choice>
          <mc:Fallback>
            <w:pict>
              <v:shape id="自选图形 8" o:spid="_x0000_s1026" o:spt="109" type="#_x0000_t109" style="position:absolute;left:0pt;margin-left:15.35pt;margin-top:19.05pt;height:26.25pt;width:99.8pt;z-index:251700224;mso-width-relative:page;mso-height-relative:page;" fillcolor="#FFFFFF" filled="t" stroked="t" coordsize="21600,21600" o:gfxdata="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51dvYAAAACAEAAA8AAAAAAAAAAQAgAAAA&#10;IgAAAGRycy9kb3ducmV2LnhtbFBLAQIUABQAAAAIAIdO4kAk2BA2CwIAABMEAAAOAAAAAAAAAAEA&#10;IAAAACcBAABkcnMvZTJvRG9jLnhtbFBLBQYAAAAABgAGAFkBAACkBQAAAAA=&#10;">
                <v:fill on="t" focussize="0,0"/>
                <v:stroke color="#000000" joinstyle="miter"/>
                <v:imagedata o:title=""/>
                <o:lock v:ext="edit" aspectratio="f"/>
                <v:textbox>
                  <w:txbxContent>
                    <w:p>
                      <w:pPr>
                        <w:jc w:val="center"/>
                      </w:pPr>
                      <w:r>
                        <w:rPr>
                          <w:rFonts w:hint="eastAsia"/>
                        </w:rPr>
                        <w:t>决定（颁发证书）</w:t>
                      </w:r>
                    </w:p>
                  </w:txbxContent>
                </v:textbox>
              </v:shape>
            </w:pict>
          </mc:Fallback>
        </mc:AlternateContent>
      </w:r>
    </w:p>
    <w:p>
      <w:pPr>
        <w:pStyle w:val="9"/>
        <w:ind w:firstLine="0" w:firstLineChars="0"/>
        <w:rPr>
          <w:sz w:val="28"/>
          <w:szCs w:val="28"/>
        </w:rPr>
      </w:pP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办理程序</w:t>
      </w:r>
    </w:p>
    <w:p>
      <w:pPr>
        <w:ind w:firstLine="640" w:firstLineChars="200"/>
        <w:rPr>
          <w:sz w:val="28"/>
          <w:szCs w:val="28"/>
        </w:rPr>
      </w:pPr>
      <w:r>
        <w:rPr>
          <w:rFonts w:hint="eastAsia" w:ascii="仿宋_GB2312" w:hAnsi="仿宋_GB2312" w:eastAsia="仿宋_GB2312" w:cs="仿宋_GB2312"/>
          <w:sz w:val="32"/>
          <w:szCs w:val="32"/>
        </w:rPr>
        <w:t>建筑业企业资质审批业务受理包括申请、受理、审查、审核、公示、决定</w:t>
      </w:r>
      <w:r>
        <w:rPr>
          <w:rFonts w:hint="eastAsia"/>
          <w:sz w:val="28"/>
          <w:szCs w:val="28"/>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1.申请：由申请人向双鸭山市住房和城乡建设局行政审批中心受理窗口提交建筑业企业资质申报材料。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2.受理：由双鸭山市住房和城乡建设局行政审批中心受理窗口工作人员依据有关规定做出受理或不予受理告知书（不予受理应当告知理由）。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3.审查：由双鸭山市住房和城乡建设局驻行政批中心两名以上相关工作人员依据有关规定对申请人申报的资质材料进行审查。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4.审核：受理窗口将审查合格的资质申报材料，报主管领导进行审核。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示：由双鸭山市住房和城乡建设局行政审批中心受理窗口将准予行政许可或不准予行政许可的决定书在双鸭山市政府网站进行公示。在公示期内受理投诉人对审查意见的投诉和申请人对审查意见的申诉。向审查不合格的申请人返还资质申报材料。</w:t>
      </w:r>
    </w:p>
    <w:p>
      <w:pPr>
        <w:ind w:firstLine="640" w:firstLineChars="200"/>
        <w:rPr>
          <w:sz w:val="28"/>
          <w:szCs w:val="28"/>
        </w:rPr>
      </w:pPr>
      <w:r>
        <w:rPr>
          <w:rFonts w:hint="eastAsia" w:ascii="仿宋_GB2312" w:hAnsi="仿宋_GB2312" w:eastAsia="仿宋_GB2312" w:cs="仿宋_GB2312"/>
          <w:sz w:val="32"/>
          <w:szCs w:val="32"/>
        </w:rPr>
        <w:t>6.决定：由双鸭山市住房和城乡建设局依据有关规定做出准予行政许可或不准予行政许可的决定。对准予行政许可的企业颁发《建筑业企业资质证书》。</w:t>
      </w:r>
    </w:p>
    <w:p>
      <w:pPr>
        <w:pStyle w:val="9"/>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办理时限</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法定时限</w:t>
      </w:r>
    </w:p>
    <w:p>
      <w:pPr>
        <w:ind w:left="720"/>
        <w:rPr>
          <w:sz w:val="28"/>
          <w:szCs w:val="28"/>
        </w:rPr>
      </w:pPr>
      <w:r>
        <w:rPr>
          <w:rFonts w:hint="eastAsia"/>
          <w:sz w:val="28"/>
          <w:szCs w:val="28"/>
        </w:rPr>
        <w:t xml:space="preserve"> </w:t>
      </w:r>
      <w:r>
        <w:rPr>
          <w:rFonts w:hint="eastAsia" w:ascii="仿宋_GB2312" w:hAnsi="仿宋_GB2312" w:eastAsia="仿宋_GB2312" w:cs="仿宋_GB2312"/>
          <w:sz w:val="32"/>
          <w:szCs w:val="32"/>
        </w:rPr>
        <w:t>自受理之日起15个工作日内完成审查，公示审查意见，公示时间为5个工作日。</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承诺时限</w:t>
      </w:r>
    </w:p>
    <w:p>
      <w:pPr>
        <w:ind w:left="840" w:hanging="840" w:hangingChars="300"/>
        <w:rPr>
          <w:sz w:val="28"/>
          <w:szCs w:val="28"/>
        </w:rPr>
      </w:pPr>
      <w:r>
        <w:rPr>
          <w:rFonts w:hint="eastAsia"/>
          <w:sz w:val="28"/>
          <w:szCs w:val="28"/>
        </w:rPr>
        <w:t xml:space="preserve">      </w:t>
      </w:r>
      <w:r>
        <w:rPr>
          <w:rFonts w:hint="eastAsia" w:ascii="仿宋_GB2312" w:hAnsi="仿宋_GB2312" w:eastAsia="仿宋_GB2312" w:cs="仿宋_GB2312"/>
          <w:sz w:val="32"/>
          <w:szCs w:val="32"/>
        </w:rPr>
        <w:t>自受理之日起15个工作日内完成审查，公示审查意见，公示时间为5个工作日。</w:t>
      </w:r>
    </w:p>
    <w:p>
      <w:pPr>
        <w:rPr>
          <w:sz w:val="28"/>
          <w:szCs w:val="28"/>
        </w:rPr>
      </w:pPr>
      <w:r>
        <w:rPr>
          <w:rFonts w:hint="eastAsia"/>
          <w:sz w:val="28"/>
          <w:szCs w:val="28"/>
        </w:rPr>
        <w:t>十一、</w:t>
      </w:r>
      <w:r>
        <w:rPr>
          <w:rFonts w:hint="eastAsia" w:ascii="仿宋_GB2312" w:hAnsi="仿宋_GB2312" w:eastAsia="仿宋_GB2312" w:cs="仿宋_GB2312"/>
          <w:sz w:val="32"/>
          <w:szCs w:val="32"/>
        </w:rPr>
        <w:t>收费依据及标准</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sz w:val="28"/>
          <w:szCs w:val="28"/>
        </w:rPr>
      </w:pPr>
      <w:r>
        <w:rPr>
          <w:rFonts w:hint="eastAsia"/>
          <w:sz w:val="28"/>
          <w:szCs w:val="28"/>
        </w:rPr>
        <w:t>十二、</w:t>
      </w:r>
      <w:r>
        <w:rPr>
          <w:rFonts w:hint="eastAsia" w:ascii="仿宋_GB2312" w:hAnsi="仿宋_GB2312" w:eastAsia="仿宋_GB2312" w:cs="仿宋_GB2312"/>
          <w:sz w:val="32"/>
          <w:szCs w:val="32"/>
        </w:rPr>
        <w:t>结果送达</w:t>
      </w:r>
    </w:p>
    <w:p>
      <w:pPr>
        <w:rPr>
          <w:sz w:val="28"/>
          <w:szCs w:val="28"/>
        </w:rPr>
      </w:pPr>
      <w:r>
        <w:rPr>
          <w:rFonts w:hint="eastAsia"/>
          <w:sz w:val="28"/>
          <w:szCs w:val="28"/>
        </w:rPr>
        <w:t xml:space="preserve">      </w:t>
      </w:r>
      <w:r>
        <w:rPr>
          <w:rFonts w:hint="eastAsia" w:ascii="仿宋_GB2312" w:hAnsi="仿宋_GB2312" w:eastAsia="仿宋_GB2312" w:cs="仿宋_GB2312"/>
          <w:sz w:val="32"/>
          <w:szCs w:val="32"/>
        </w:rPr>
        <w:t>自受理之日起20个工作日后，现场取证。</w:t>
      </w:r>
    </w:p>
    <w:p>
      <w:pPr>
        <w:rPr>
          <w:sz w:val="28"/>
          <w:szCs w:val="28"/>
        </w:rPr>
      </w:pPr>
      <w:r>
        <w:rPr>
          <w:rFonts w:hint="eastAsia"/>
          <w:sz w:val="28"/>
          <w:szCs w:val="28"/>
        </w:rPr>
        <w:t>十三、</w:t>
      </w:r>
      <w:r>
        <w:rPr>
          <w:rFonts w:hint="eastAsia" w:ascii="仿宋_GB2312" w:hAnsi="仿宋_GB2312" w:eastAsia="仿宋_GB2312" w:cs="仿宋_GB2312"/>
          <w:sz w:val="32"/>
          <w:szCs w:val="32"/>
        </w:rPr>
        <w:t>咨询方式</w:t>
      </w:r>
    </w:p>
    <w:p>
      <w:pPr>
        <w:pStyle w:val="9"/>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现场咨询</w:t>
      </w:r>
    </w:p>
    <w:p>
      <w:pPr>
        <w:ind w:left="825"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双鸭山市行政审批中心一楼双鸭山市住建局窗口</w:t>
      </w:r>
    </w:p>
    <w:p>
      <w:pPr>
        <w:pStyle w:val="9"/>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电话咨询</w:t>
      </w:r>
    </w:p>
    <w:p>
      <w:pPr>
        <w:ind w:left="825"/>
        <w:rPr>
          <w:rFonts w:ascii="仿宋_GB2312" w:hAnsi="仿宋_GB2312" w:eastAsia="仿宋_GB2312" w:cs="仿宋_GB2312"/>
          <w:sz w:val="32"/>
          <w:szCs w:val="32"/>
        </w:rPr>
      </w:pPr>
      <w:r>
        <w:rPr>
          <w:rFonts w:hint="eastAsia"/>
          <w:sz w:val="28"/>
          <w:szCs w:val="28"/>
        </w:rPr>
        <w:t xml:space="preserve"> </w:t>
      </w:r>
      <w:r>
        <w:rPr>
          <w:rFonts w:hint="eastAsia" w:ascii="仿宋_GB2312" w:hAnsi="仿宋_GB2312" w:eastAsia="仿宋_GB2312" w:cs="仿宋_GB2312"/>
          <w:sz w:val="32"/>
          <w:szCs w:val="32"/>
        </w:rPr>
        <w:t xml:space="preserve"> 0469-4472038</w:t>
      </w:r>
    </w:p>
    <w:p>
      <w:pPr>
        <w:rPr>
          <w:rFonts w:ascii="仿宋_GB2312" w:hAnsi="仿宋_GB2312" w:eastAsia="仿宋_GB2312" w:cs="仿宋_GB2312"/>
          <w:sz w:val="32"/>
          <w:szCs w:val="32"/>
        </w:rPr>
      </w:pPr>
      <w:r>
        <w:rPr>
          <w:rFonts w:hint="eastAsia"/>
          <w:sz w:val="28"/>
          <w:szCs w:val="28"/>
        </w:rPr>
        <w:t>十四、</w:t>
      </w:r>
      <w:r>
        <w:rPr>
          <w:rFonts w:hint="eastAsia" w:ascii="仿宋_GB2312" w:hAnsi="仿宋_GB2312" w:eastAsia="仿宋_GB2312" w:cs="仿宋_GB2312"/>
          <w:sz w:val="32"/>
          <w:szCs w:val="32"/>
        </w:rPr>
        <w:t>监督投诉渠道</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电话监督投诉</w:t>
      </w:r>
    </w:p>
    <w:p>
      <w:pPr>
        <w:ind w:firstLine="1120" w:firstLineChars="350"/>
        <w:rPr>
          <w:rFonts w:ascii="仿宋_GB2312" w:hAnsi="仿宋_GB2312" w:eastAsia="仿宋_GB2312" w:cs="仿宋_GB2312"/>
          <w:sz w:val="32"/>
          <w:szCs w:val="32"/>
        </w:rPr>
      </w:pPr>
      <w:r>
        <w:rPr>
          <w:rFonts w:hint="eastAsia" w:ascii="仿宋_GB2312" w:hAnsi="仿宋_GB2312" w:eastAsia="仿宋_GB2312" w:cs="仿宋_GB2312"/>
          <w:sz w:val="32"/>
          <w:szCs w:val="32"/>
        </w:rPr>
        <w:t>1、审批中心监督考核科：0469-4472005</w:t>
      </w:r>
    </w:p>
    <w:p>
      <w:pPr>
        <w:ind w:firstLine="1120" w:firstLineChars="350"/>
        <w:rPr>
          <w:rFonts w:ascii="仿宋_GB2312" w:hAnsi="仿宋_GB2312" w:eastAsia="仿宋_GB2312" w:cs="仿宋_GB2312"/>
          <w:sz w:val="32"/>
          <w:szCs w:val="32"/>
        </w:rPr>
      </w:pPr>
      <w:r>
        <w:rPr>
          <w:rFonts w:hint="eastAsia" w:ascii="仿宋_GB2312" w:hAnsi="仿宋_GB2312" w:eastAsia="仿宋_GB2312" w:cs="仿宋_GB2312"/>
          <w:sz w:val="32"/>
          <w:szCs w:val="32"/>
        </w:rPr>
        <w:t>2、住建局相关投诉电话：0469-4284236</w:t>
      </w:r>
    </w:p>
    <w:p>
      <w:pPr>
        <w:rPr>
          <w:rFonts w:ascii="仿宋_GB2312" w:hAnsi="仿宋_GB2312" w:eastAsia="仿宋_GB2312" w:cs="仿宋_GB2312"/>
          <w:sz w:val="32"/>
          <w:szCs w:val="32"/>
        </w:rPr>
      </w:pPr>
      <w:r>
        <w:rPr>
          <w:rFonts w:hint="eastAsia"/>
          <w:sz w:val="28"/>
          <w:szCs w:val="28"/>
        </w:rPr>
        <w:t>十五、</w:t>
      </w:r>
      <w:r>
        <w:rPr>
          <w:rFonts w:hint="eastAsia" w:ascii="仿宋_GB2312" w:hAnsi="仿宋_GB2312" w:eastAsia="仿宋_GB2312" w:cs="仿宋_GB2312"/>
          <w:sz w:val="32"/>
          <w:szCs w:val="32"/>
        </w:rPr>
        <w:t>办理地址和时间</w:t>
      </w:r>
    </w:p>
    <w:p>
      <w:pPr>
        <w:ind w:left="1425" w:leftChars="450"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地址：双鸭山市尖山区站前路226号，双鸭山市行政审批中心一楼双鸭山市住建局窗口</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时间：周一至周五   上午8：30-11：30 下午13：30-16：30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十六、办理进程和结果查询</w:t>
      </w:r>
    </w:p>
    <w:p>
      <w:pPr>
        <w:ind w:firstLine="840" w:firstLineChars="300"/>
        <w:rPr>
          <w:rFonts w:ascii="仿宋_GB2312" w:hAnsi="仿宋_GB2312" w:eastAsia="仿宋_GB2312" w:cs="仿宋_GB2312"/>
          <w:sz w:val="32"/>
          <w:szCs w:val="32"/>
        </w:rPr>
      </w:pPr>
      <w:r>
        <w:rPr>
          <w:rFonts w:hint="eastAsia"/>
          <w:sz w:val="28"/>
          <w:szCs w:val="28"/>
        </w:rPr>
        <w:t>（一）</w:t>
      </w:r>
      <w:r>
        <w:rPr>
          <w:rFonts w:hint="eastAsia" w:ascii="仿宋_GB2312" w:hAnsi="仿宋_GB2312" w:eastAsia="仿宋_GB2312" w:cs="仿宋_GB2312"/>
          <w:sz w:val="32"/>
          <w:szCs w:val="32"/>
        </w:rPr>
        <w:t>办理进程查询方式</w:t>
      </w:r>
    </w:p>
    <w:p>
      <w:pPr>
        <w:pStyle w:val="9"/>
        <w:numPr>
          <w:ilvl w:val="0"/>
          <w:numId w:val="5"/>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现场查询：双鸭山市行政审批中心一楼大厅住建局窗口</w:t>
      </w:r>
    </w:p>
    <w:p>
      <w:pPr>
        <w:pStyle w:val="9"/>
        <w:numPr>
          <w:ilvl w:val="0"/>
          <w:numId w:val="5"/>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电话查询：0469-4472038</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 结果公开查询方式</w:t>
      </w:r>
    </w:p>
    <w:p>
      <w:pPr>
        <w:pStyle w:val="9"/>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现场查询：双鸭山市行政审批中心一楼大厅住建局窗口</w:t>
      </w:r>
    </w:p>
    <w:p>
      <w:pPr>
        <w:pStyle w:val="9"/>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电话查询：0469-4472038</w:t>
      </w:r>
    </w:p>
    <w:p>
      <w:pPr>
        <w:pStyle w:val="9"/>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网上查询: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"http://www.shuangyashan.gov.cn/"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http://www.shuangyashan.gov.cn/</w:t>
      </w:r>
      <w:r>
        <w:rPr>
          <w:rFonts w:hint="eastAsia" w:ascii="仿宋_GB2312" w:hAnsi="仿宋_GB2312" w:eastAsia="仿宋_GB2312" w:cs="仿宋_GB2312"/>
          <w:sz w:val="32"/>
          <w:szCs w:val="32"/>
        </w:rPr>
        <w:fldChar w:fldCharType="end"/>
      </w: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rFonts w:hint="eastAsia"/>
          <w:b/>
          <w:sz w:val="32"/>
          <w:szCs w:val="32"/>
        </w:rPr>
      </w:pPr>
    </w:p>
    <w:p>
      <w:pPr>
        <w:widowControl w:val="0"/>
        <w:pBdr>
          <w:top w:val="none" w:color="auto" w:sz="0" w:space="1"/>
          <w:left w:val="none" w:color="auto" w:sz="0" w:space="4"/>
          <w:bottom w:val="none" w:color="auto" w:sz="0" w:space="1"/>
          <w:right w:val="none" w:color="auto" w:sz="0" w:space="4"/>
          <w:between w:val="none" w:color="auto" w:sz="0" w:space="0"/>
        </w:pBdr>
        <w:ind w:firstLine="3052" w:firstLineChars="950"/>
        <w:rPr>
          <w:b/>
          <w:sz w:val="32"/>
          <w:szCs w:val="32"/>
        </w:rPr>
      </w:pPr>
      <w:r>
        <w:rPr>
          <w:rFonts w:hint="eastAsia"/>
          <w:b/>
          <w:sz w:val="32"/>
          <w:szCs w:val="32"/>
        </w:rPr>
        <w:t>业务受理申请表</w:t>
      </w:r>
    </w:p>
    <w:tbl>
      <w:tblPr>
        <w:tblStyle w:val="8"/>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申请单位（或个人）</w:t>
            </w:r>
          </w:p>
        </w:tc>
        <w:tc>
          <w:tcPr>
            <w:tcW w:w="4252" w:type="dxa"/>
            <w:gridSpan w:val="4"/>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r>
              <w:rPr>
                <w:rFonts w:hint="eastAsia"/>
                <w:b/>
                <w:szCs w:val="21"/>
              </w:rPr>
              <w:t>工程有限公司</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统一社会代码</w:t>
            </w:r>
          </w:p>
        </w:tc>
        <w:tc>
          <w:tcPr>
            <w:tcW w:w="297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法人代表</w:t>
            </w:r>
          </w:p>
        </w:tc>
        <w:tc>
          <w:tcPr>
            <w:tcW w:w="1559"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c>
          <w:tcPr>
            <w:tcW w:w="1276"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417" w:type="dxa"/>
            <w:gridSpan w:val="2"/>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c>
          <w:tcPr>
            <w:tcW w:w="1559" w:type="dxa"/>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邮政编码</w:t>
            </w:r>
          </w:p>
        </w:tc>
        <w:tc>
          <w:tcPr>
            <w:tcW w:w="2977" w:type="dxa"/>
            <w:gridSpan w:val="2"/>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审批管理部门</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部门全称</w:t>
            </w:r>
          </w:p>
        </w:tc>
        <w:tc>
          <w:tcPr>
            <w:tcW w:w="4252" w:type="dxa"/>
            <w:gridSpan w:val="4"/>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双鸭山市住房和城乡建设局</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传真</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szCs w:val="21"/>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详细地址</w:t>
            </w:r>
          </w:p>
        </w:tc>
        <w:tc>
          <w:tcPr>
            <w:tcW w:w="7229" w:type="dxa"/>
            <w:gridSpan w:val="6"/>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双鸭山市尖山区站前路226号，双鸭山市行政审批中心一楼双鸭山市住建局窗口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所在区</w:t>
            </w:r>
          </w:p>
        </w:tc>
        <w:tc>
          <w:tcPr>
            <w:tcW w:w="2551"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尖山区</w:t>
            </w:r>
          </w:p>
        </w:tc>
        <w:tc>
          <w:tcPr>
            <w:tcW w:w="1701"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所在街道（镇）</w:t>
            </w:r>
          </w:p>
        </w:tc>
        <w:tc>
          <w:tcPr>
            <w:tcW w:w="297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主管负责人</w:t>
            </w:r>
          </w:p>
        </w:tc>
        <w:tc>
          <w:tcPr>
            <w:tcW w:w="1276"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安建春</w:t>
            </w:r>
          </w:p>
        </w:tc>
        <w:tc>
          <w:tcPr>
            <w:tcW w:w="141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移动电话</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13766685666</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b/>
                <w:szCs w:val="21"/>
              </w:rPr>
              <w:t>13766685666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联系人/经办人</w:t>
            </w:r>
          </w:p>
        </w:tc>
        <w:tc>
          <w:tcPr>
            <w:tcW w:w="1276"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刘洋</w:t>
            </w:r>
          </w:p>
        </w:tc>
        <w:tc>
          <w:tcPr>
            <w:tcW w:w="1417"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移动电话</w:t>
            </w:r>
          </w:p>
        </w:tc>
        <w:tc>
          <w:tcPr>
            <w:tcW w:w="1559"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15545790165</w:t>
            </w:r>
          </w:p>
        </w:tc>
        <w:tc>
          <w:tcPr>
            <w:tcW w:w="1145"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b/>
                <w:szCs w:val="21"/>
              </w:rPr>
            </w:pPr>
            <w:r>
              <w:rPr>
                <w:rFonts w:hint="eastAsia"/>
                <w:b/>
                <w:szCs w:val="21"/>
              </w:rPr>
              <w:t>联系电话</w:t>
            </w:r>
          </w:p>
        </w:tc>
        <w:tc>
          <w:tcPr>
            <w:tcW w:w="1832" w:type="dxa"/>
            <w:vAlign w:val="center"/>
          </w:tcPr>
          <w:p>
            <w:pPr>
              <w:widowControl w:val="0"/>
              <w:pBdr>
                <w:top w:val="none" w:color="auto" w:sz="0" w:space="1"/>
                <w:left w:val="none" w:color="auto" w:sz="0" w:space="4"/>
                <w:bottom w:val="none" w:color="auto" w:sz="0" w:space="1"/>
                <w:right w:val="none" w:color="auto" w:sz="0" w:space="4"/>
                <w:between w:val="none" w:color="auto" w:sz="0" w:space="0"/>
              </w:pBdr>
              <w:jc w:val="center"/>
              <w:rPr>
                <w:szCs w:val="21"/>
              </w:rPr>
            </w:pPr>
            <w:r>
              <w:rPr>
                <w:rFonts w:hint="eastAsia"/>
                <w:b/>
                <w:szCs w:val="21"/>
              </w:rPr>
              <w:t>15545790165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rPr>
                <w:b/>
                <w:sz w:val="24"/>
                <w:szCs w:val="24"/>
              </w:rPr>
            </w:pPr>
            <w:r>
              <w:rPr>
                <w:rFonts w:hint="eastAsia"/>
                <w:b/>
                <w:sz w:val="24"/>
                <w:szCs w:val="24"/>
              </w:rPr>
              <w:t>申请内容 ：建筑业企业资质认定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ind w:firstLine="316" w:firstLineChars="150"/>
              <w:rPr>
                <w:b/>
                <w:szCs w:val="21"/>
              </w:rPr>
            </w:pPr>
            <w:r>
              <w:rPr>
                <w:rFonts w:hint="eastAsia"/>
                <w:b/>
                <w:szCs w:val="21"/>
              </w:rPr>
              <w:t>申请单位声明：本单位保证该申请所填写的内容真实、完整。</w:t>
            </w:r>
          </w:p>
          <w:p>
            <w:pPr>
              <w:widowControl w:val="0"/>
              <w:pBdr>
                <w:top w:val="none" w:color="auto" w:sz="0" w:space="1"/>
                <w:left w:val="none" w:color="auto" w:sz="0" w:space="4"/>
                <w:bottom w:val="none" w:color="auto" w:sz="0" w:space="1"/>
                <w:right w:val="none" w:color="auto" w:sz="0" w:space="4"/>
                <w:between w:val="none" w:color="auto" w:sz="0" w:space="0"/>
              </w:pBdr>
              <w:ind w:firstLine="316" w:firstLineChars="150"/>
              <w:rPr>
                <w:b/>
                <w:szCs w:val="21"/>
              </w:rPr>
            </w:pPr>
          </w:p>
          <w:p>
            <w:pPr>
              <w:widowControl w:val="0"/>
              <w:pBdr>
                <w:top w:val="none" w:color="auto" w:sz="0" w:space="1"/>
                <w:left w:val="none" w:color="auto" w:sz="0" w:space="4"/>
                <w:bottom w:val="none" w:color="auto" w:sz="0" w:space="1"/>
                <w:right w:val="none" w:color="auto" w:sz="0" w:space="4"/>
                <w:between w:val="none" w:color="auto" w:sz="0" w:space="0"/>
              </w:pBdr>
              <w:rPr>
                <w:b/>
                <w:szCs w:val="21"/>
              </w:rPr>
            </w:pP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p>
            <w:pPr>
              <w:widowControl w:val="0"/>
              <w:pBdr>
                <w:top w:val="none" w:color="auto" w:sz="0" w:space="1"/>
                <w:left w:val="none" w:color="auto" w:sz="0" w:space="4"/>
                <w:bottom w:val="none" w:color="auto" w:sz="0" w:space="1"/>
                <w:right w:val="none" w:color="auto" w:sz="0" w:space="4"/>
                <w:between w:val="none" w:color="auto" w:sz="0" w:space="0"/>
              </w:pBdr>
              <w:ind w:firstLine="4322" w:firstLineChars="2050"/>
              <w:rPr>
                <w:b/>
                <w:szCs w:val="21"/>
              </w:rPr>
            </w:pPr>
            <w:r>
              <w:rPr>
                <w:rFonts w:hint="eastAsia"/>
                <w:b/>
                <w:szCs w:val="21"/>
              </w:rPr>
              <w:t>申请单位：（盖章）</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widowControl w:val="0"/>
              <w:pBdr>
                <w:top w:val="none" w:color="auto" w:sz="0" w:space="1"/>
                <w:left w:val="none" w:color="auto" w:sz="0" w:space="4"/>
                <w:bottom w:val="none" w:color="auto" w:sz="0" w:space="1"/>
                <w:right w:val="none" w:color="auto" w:sz="0" w:space="4"/>
                <w:between w:val="none" w:color="auto" w:sz="0" w:space="0"/>
              </w:pBdr>
              <w:ind w:left="1160" w:hanging="1160" w:hangingChars="550"/>
              <w:rPr>
                <w:b/>
                <w:szCs w:val="21"/>
              </w:rPr>
            </w:pPr>
            <w:r>
              <w:rPr>
                <w:rFonts w:hint="eastAsia"/>
                <w:b/>
                <w:szCs w:val="21"/>
              </w:rPr>
              <w:t xml:space="preserve">   说明：1、本表由申请单位填写，并在声明栏申请单位处盖公章：如属自然人情况则在“申请单位”栏填上姓名，在“统一社会信用代码”栏填身份证号码，声明栏由其本人签名。</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2、申请单位地址：应填写申请单位的详细地址，应填写到XX路XX号或XX镇XX村XX组。</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3、项目较多时可另附表并加盖公章。</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p>
            <w:pPr>
              <w:widowControl w:val="0"/>
              <w:pBdr>
                <w:top w:val="none" w:color="auto" w:sz="0" w:space="1"/>
                <w:left w:val="none" w:color="auto" w:sz="0" w:space="4"/>
                <w:bottom w:val="none" w:color="auto" w:sz="0" w:space="1"/>
                <w:right w:val="none" w:color="auto" w:sz="0" w:space="4"/>
                <w:between w:val="none" w:color="auto" w:sz="0" w:space="0"/>
              </w:pBdr>
              <w:rPr>
                <w:b/>
                <w:szCs w:val="21"/>
              </w:rPr>
            </w:pPr>
            <w:r>
              <w:rPr>
                <w:rFonts w:hint="eastAsia"/>
                <w:b/>
                <w:szCs w:val="21"/>
              </w:rPr>
              <w:t xml:space="preserve">          </w:t>
            </w:r>
          </w:p>
        </w:tc>
      </w:tr>
    </w:tbl>
    <w:p>
      <w:pPr>
        <w:rPr>
          <w:sz w:val="28"/>
          <w:szCs w:val="28"/>
        </w:rPr>
      </w:pPr>
    </w:p>
    <w:p>
      <w:pPr>
        <w:ind w:left="840"/>
        <w:rPr>
          <w:sz w:val="28"/>
          <w:szCs w:val="28"/>
        </w:rPr>
      </w:pPr>
    </w:p>
    <w:p>
      <w:pPr>
        <w:ind w:left="72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FE7"/>
    <w:multiLevelType w:val="multilevel"/>
    <w:tmpl w:val="04DF1FE7"/>
    <w:lvl w:ilvl="0" w:tentative="0">
      <w:start w:val="1"/>
      <w:numFmt w:val="decimal"/>
      <w:lvlText w:val="%1、"/>
      <w:lvlJc w:val="left"/>
      <w:pPr>
        <w:ind w:left="1265" w:hanging="720"/>
      </w:pPr>
      <w:rPr>
        <w:rFonts w:hint="default"/>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1">
    <w:nsid w:val="0A8846AF"/>
    <w:multiLevelType w:val="multilevel"/>
    <w:tmpl w:val="0A884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D51EA1"/>
    <w:multiLevelType w:val="multilevel"/>
    <w:tmpl w:val="34D51EA1"/>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A74A20"/>
    <w:multiLevelType w:val="multilevel"/>
    <w:tmpl w:val="37A74A20"/>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4">
    <w:nsid w:val="5E9E0B16"/>
    <w:multiLevelType w:val="multilevel"/>
    <w:tmpl w:val="5E9E0B16"/>
    <w:lvl w:ilvl="0" w:tentative="0">
      <w:start w:val="1"/>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6AB617AE"/>
    <w:multiLevelType w:val="multilevel"/>
    <w:tmpl w:val="6AB617AE"/>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0D"/>
    <w:rsid w:val="0001619E"/>
    <w:rsid w:val="00144809"/>
    <w:rsid w:val="0021300E"/>
    <w:rsid w:val="00254EDA"/>
    <w:rsid w:val="002F71D2"/>
    <w:rsid w:val="00311DA8"/>
    <w:rsid w:val="00381994"/>
    <w:rsid w:val="00381BB5"/>
    <w:rsid w:val="003D175B"/>
    <w:rsid w:val="003E5B51"/>
    <w:rsid w:val="004309DE"/>
    <w:rsid w:val="00452D96"/>
    <w:rsid w:val="004A0AAA"/>
    <w:rsid w:val="004C1B04"/>
    <w:rsid w:val="005E0935"/>
    <w:rsid w:val="00736A0D"/>
    <w:rsid w:val="007D4C84"/>
    <w:rsid w:val="00816E42"/>
    <w:rsid w:val="00916065"/>
    <w:rsid w:val="009930D5"/>
    <w:rsid w:val="009C4CC7"/>
    <w:rsid w:val="00A12AE4"/>
    <w:rsid w:val="00A3555C"/>
    <w:rsid w:val="00A43204"/>
    <w:rsid w:val="00B93BEB"/>
    <w:rsid w:val="00C43850"/>
    <w:rsid w:val="00CA525C"/>
    <w:rsid w:val="00CF1205"/>
    <w:rsid w:val="00D65F83"/>
    <w:rsid w:val="00D71B86"/>
    <w:rsid w:val="00E0282D"/>
    <w:rsid w:val="00F1190D"/>
    <w:rsid w:val="01905A8C"/>
    <w:rsid w:val="143C58EB"/>
    <w:rsid w:val="21EA0BD2"/>
    <w:rsid w:val="27BF45F7"/>
    <w:rsid w:val="386252FA"/>
    <w:rsid w:val="68E22F39"/>
    <w:rsid w:val="7E31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 w:type="character" w:customStyle="1" w:styleId="12">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479</Words>
  <Characters>2732</Characters>
  <Lines>22</Lines>
  <Paragraphs>6</Paragraphs>
  <TotalTime>0</TotalTime>
  <ScaleCrop>false</ScaleCrop>
  <LinksUpToDate>false</LinksUpToDate>
  <CharactersWithSpaces>3205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2018-05-04T10:34:00Z</dcterms:created>
  <dc:creator>Administrator</dc:creator>
  <cp:lastModifiedBy>Administrator</cp:lastModifiedBy>
  <dcterms:modified xsi:type="dcterms:W3CDTF">2018-05-24T07:59:38Z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