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双鸭山市</w:t>
      </w:r>
      <w:r>
        <w:rPr>
          <w:rFonts w:hint="eastAsia" w:ascii="方正小标宋简体" w:hAnsi="方正小标宋简体" w:eastAsia="方正小标宋简体" w:cs="方正小标宋简体"/>
          <w:bCs/>
          <w:sz w:val="44"/>
          <w:szCs w:val="44"/>
          <w:lang w:eastAsia="zh-CN"/>
        </w:rPr>
        <w:t>考点</w:t>
      </w:r>
      <w:r>
        <w:rPr>
          <w:rFonts w:hint="eastAsia" w:ascii="方正小标宋简体" w:hAnsi="方正小标宋简体" w:eastAsia="方正小标宋简体" w:cs="方正小标宋简体"/>
          <w:bCs/>
          <w:sz w:val="44"/>
          <w:szCs w:val="44"/>
          <w:lang w:val="en-US" w:eastAsia="zh-CN"/>
        </w:rPr>
        <w:t>2021</w:t>
      </w:r>
      <w:r>
        <w:rPr>
          <w:rFonts w:hint="eastAsia" w:ascii="方正小标宋简体" w:hAnsi="方正小标宋简体" w:eastAsia="方正小标宋简体" w:cs="方正小标宋简体"/>
          <w:bCs/>
          <w:sz w:val="44"/>
          <w:szCs w:val="44"/>
        </w:rPr>
        <w:t>年度</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医师资格考试报名</w:t>
      </w:r>
      <w:r>
        <w:rPr>
          <w:rFonts w:hint="eastAsia" w:ascii="方正小标宋简体" w:hAnsi="方正小标宋简体" w:eastAsia="方正小标宋简体" w:cs="方正小标宋简体"/>
          <w:bCs/>
          <w:sz w:val="44"/>
          <w:szCs w:val="44"/>
          <w:lang w:eastAsia="zh-CN"/>
        </w:rPr>
        <w:t>及资格审核通告</w:t>
      </w:r>
    </w:p>
    <w:p>
      <w:pPr>
        <w:keepNext w:val="0"/>
        <w:keepLines w:val="0"/>
        <w:pageBreakBefore w:val="0"/>
        <w:kinsoku/>
        <w:overflowPunct/>
        <w:topLinePunct w:val="0"/>
        <w:autoSpaceDE/>
        <w:autoSpaceDN/>
        <w:bidi w:val="0"/>
        <w:adjustRightInd/>
        <w:snapToGrid/>
        <w:spacing w:line="360" w:lineRule="auto"/>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按照《省医师资格考试委员会办公室关于做好20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年医师资格考试报名工作的通知》</w:t>
      </w:r>
      <w:r>
        <w:rPr>
          <w:rFonts w:hint="eastAsia" w:ascii="仿宋_GB2312" w:hAnsi="仿宋_GB2312" w:eastAsia="仿宋_GB2312" w:cs="仿宋_GB2312"/>
          <w:sz w:val="32"/>
          <w:szCs w:val="32"/>
          <w:lang w:eastAsia="zh-CN"/>
        </w:rPr>
        <w:t>的要求</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rPr>
        <w:t>医师资格考试报名</w:t>
      </w:r>
      <w:r>
        <w:rPr>
          <w:rFonts w:hint="eastAsia" w:ascii="仿宋_GB2312" w:hAnsi="仿宋_GB2312" w:eastAsia="仿宋_GB2312" w:cs="仿宋_GB2312"/>
          <w:sz w:val="32"/>
          <w:szCs w:val="32"/>
          <w:lang w:eastAsia="zh-CN"/>
        </w:rPr>
        <w:t>及资格审核有关</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通告</w:t>
      </w:r>
      <w:r>
        <w:rPr>
          <w:rFonts w:hint="eastAsia" w:ascii="仿宋_GB2312" w:hAnsi="仿宋_GB2312" w:eastAsia="仿宋_GB2312" w:cs="仿宋_GB2312"/>
          <w:sz w:val="32"/>
          <w:szCs w:val="32"/>
        </w:rPr>
        <w:t>如下：</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一、时间安排</w:t>
      </w:r>
    </w:p>
    <w:p>
      <w:pPr>
        <w:keepNext w:val="0"/>
        <w:keepLines w:val="0"/>
        <w:pageBreakBefore w:val="0"/>
        <w:widowControl/>
        <w:kinsoku/>
        <w:wordWrap/>
        <w:overflowPunct/>
        <w:topLinePunct w:val="0"/>
        <w:autoSpaceDE/>
        <w:autoSpaceDN/>
        <w:bidi w:val="0"/>
        <w:adjustRightInd/>
        <w:snapToGrid/>
        <w:spacing w:line="360" w:lineRule="auto"/>
        <w:ind w:left="0" w:leftChars="0" w:firstLine="608" w:firstLineChars="19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（一）考生网上报名时间：</w:t>
      </w:r>
      <w:r>
        <w:rPr>
          <w:rFonts w:hint="eastAsia" w:ascii="仿宋_GB2312" w:hAnsi="仿宋_GB2312" w:eastAsia="仿宋_GB2312" w:cs="仿宋_GB2312"/>
          <w:color w:val="000000"/>
          <w:kern w:val="0"/>
          <w:sz w:val="32"/>
          <w:szCs w:val="32"/>
          <w:lang w:val="en-US" w:eastAsia="zh-CN"/>
        </w:rPr>
        <w:t>2021年1月6日</w:t>
      </w:r>
      <w:r>
        <w:rPr>
          <w:rFonts w:hint="eastAsia" w:ascii="仿宋_GB2312" w:hAnsi="仿宋_GB2312" w:eastAsia="仿宋_GB2312" w:cs="仿宋_GB2312"/>
          <w:color w:val="000000"/>
          <w:kern w:val="0"/>
          <w:sz w:val="32"/>
          <w:szCs w:val="32"/>
          <w:lang w:eastAsia="zh-CN"/>
        </w:rPr>
        <w:t>至</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日24时</w:t>
      </w:r>
      <w:r>
        <w:rPr>
          <w:rFonts w:hint="eastAsia" w:ascii="仿宋_GB2312" w:hAnsi="仿宋_GB2312" w:eastAsia="仿宋_GB2312" w:cs="仿宋_GB2312"/>
          <w:color w:val="000000"/>
          <w:kern w:val="0"/>
          <w:sz w:val="32"/>
          <w:szCs w:val="32"/>
          <w:lang w:eastAsia="zh-CN"/>
        </w:rPr>
        <w:t>，逾期不予补报。</w:t>
      </w:r>
      <w:r>
        <w:rPr>
          <w:rFonts w:hint="eastAsia" w:ascii="仿宋_GB2312" w:hAnsi="仿宋_GB2312" w:eastAsia="仿宋_GB2312" w:cs="仿宋_GB2312"/>
          <w:sz w:val="32"/>
          <w:szCs w:val="32"/>
        </w:rPr>
        <w:t>请各位考生持有效身份证件按有关规定如实准确填报个人信息。</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（二）现场审核</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rPr>
        <w:t>，各县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）卫健局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红兴隆分局，双矿医院</w:t>
      </w:r>
      <w:r>
        <w:rPr>
          <w:rFonts w:hint="eastAsia" w:ascii="仿宋_GB2312" w:hAnsi="仿宋_GB2312" w:eastAsia="仿宋_GB2312" w:cs="仿宋_GB2312"/>
          <w:sz w:val="32"/>
          <w:szCs w:val="32"/>
        </w:rPr>
        <w:t>、直属各医院</w:t>
      </w:r>
      <w:r>
        <w:rPr>
          <w:rFonts w:hint="eastAsia" w:ascii="仿宋_GB2312" w:hAnsi="仿宋_GB2312" w:eastAsia="仿宋_GB2312" w:cs="仿宋_GB2312"/>
          <w:sz w:val="32"/>
          <w:szCs w:val="32"/>
          <w:lang w:eastAsia="zh-CN"/>
        </w:rPr>
        <w:t>（以下简称报名点）</w:t>
      </w:r>
      <w:r>
        <w:rPr>
          <w:rFonts w:hint="eastAsia" w:ascii="仿宋_GB2312" w:hAnsi="仿宋_GB2312" w:eastAsia="仿宋_GB2312" w:cs="仿宋_GB2312"/>
          <w:sz w:val="32"/>
          <w:szCs w:val="32"/>
        </w:rPr>
        <w:t>审核本辖区（单位）考生的报名资格。</w:t>
      </w:r>
      <w:r>
        <w:rPr>
          <w:rFonts w:hint="eastAsia" w:ascii="仿宋_GB2312" w:hAnsi="仿宋_GB2312" w:eastAsia="仿宋_GB2312" w:cs="仿宋_GB2312"/>
          <w:sz w:val="32"/>
          <w:szCs w:val="32"/>
          <w:lang w:val="en-US" w:eastAsia="zh-CN"/>
        </w:rPr>
        <w:t>1月27日由各报名点集中报送材料。</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-2月2日</w:t>
      </w:r>
      <w:r>
        <w:rPr>
          <w:rFonts w:hint="eastAsia" w:ascii="仿宋_GB2312" w:hAnsi="仿宋_GB2312" w:eastAsia="仿宋_GB2312" w:cs="仿宋_GB2312"/>
          <w:sz w:val="32"/>
          <w:szCs w:val="32"/>
        </w:rPr>
        <w:t>，市卫生</w:t>
      </w:r>
      <w:r>
        <w:rPr>
          <w:rFonts w:hint="eastAsia" w:ascii="仿宋_GB2312" w:hAnsi="仿宋_GB2312" w:eastAsia="仿宋_GB2312" w:cs="仿宋_GB2312"/>
          <w:sz w:val="32"/>
          <w:szCs w:val="32"/>
          <w:lang w:eastAsia="zh-CN"/>
        </w:rPr>
        <w:t>健康委审核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3.省卫生</w:t>
      </w:r>
      <w:r>
        <w:rPr>
          <w:rFonts w:hint="eastAsia" w:ascii="仿宋_GB2312" w:hAnsi="仿宋_GB2312" w:eastAsia="仿宋_GB2312" w:cs="仿宋_GB2312"/>
          <w:sz w:val="32"/>
          <w:szCs w:val="32"/>
          <w:lang w:eastAsia="zh-CN"/>
        </w:rPr>
        <w:t>健康委复审时间另行通知</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二、报名资格</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符合《医师资格考试报名资格规定（2014版）》。</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）考生网上报名成功后，在系统打印《医师资格考试网上报名成功通知单》（以下简称“通知单”），</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点在现场资格审核时根据通知单核验信息无误后打印《医师资格考试报名暨授予医师资格申请表》（以下简称“申请表”），考生核对申请表信息无误后签字确认，信息一经确认一律不得更改。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（一）有效身份证件：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 w:eastAsia="仿宋_GB2312" w:cs="仿宋"/>
          <w:sz w:val="32"/>
          <w:szCs w:val="32"/>
        </w:rPr>
        <w:t>包括本人二代身份证、临时身份证（正在补办身份证还需提供带打印照片的户籍证明）、军官证、文职干部或士兵证，</w:t>
      </w:r>
      <w:r>
        <w:rPr>
          <w:rFonts w:hint="eastAsia" w:ascii="仿宋_GB2312" w:hAnsi="仿宋_GB2312" w:eastAsia="仿宋_GB2312" w:cs="仿宋_GB2312"/>
          <w:sz w:val="32"/>
          <w:szCs w:val="32"/>
        </w:rPr>
        <w:t>港澳台居民居住证</w:t>
      </w:r>
      <w:r>
        <w:rPr>
          <w:rFonts w:hint="eastAsia" w:ascii="仿宋_GB2312" w:hAnsi="仿宋_GB2312" w:eastAsia="仿宋_GB2312" w:cs="仿宋_GB2312"/>
          <w:sz w:val="32"/>
          <w:szCs w:val="32"/>
          <w:lang w:eastAsia="zh-CN"/>
        </w:rPr>
        <w:t>，</w:t>
      </w:r>
      <w:r>
        <w:rPr>
          <w:rFonts w:hint="eastAsia" w:ascii="仿宋_GB2312" w:hAnsi="仿宋" w:eastAsia="仿宋_GB2312" w:cs="仿宋"/>
          <w:sz w:val="32"/>
          <w:szCs w:val="32"/>
        </w:rPr>
        <w:t>往来大陆通行证（台、港、澳考生），护照（外籍考生）</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学历证明：</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000000"/>
          <w:sz w:val="32"/>
          <w:szCs w:val="32"/>
        </w:rPr>
        <w:t>《学历认证报告》</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若不能及时提供学历认证报告可用《教育部学历证书电子注册备案表》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3.中专学历：</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（1）2006年（含）以后毕业的黑龙江省中等职业学校学历证书可在http://61.167.33.91:9080/byzcxtz/网址查询后打印查询结果，</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（2）2005年（含）以前毕业的黑龙江省中等职业学校学历证书可由毕业学校出具学历情况说明.</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对于无法提供上述2种证明材料的考生由所在医疗机构出具《考生身份、学历情况证明保证书》。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（三）试用期：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1.试用期考核合格证明当年有效，试用期满1年结束时间截止到2021年2月。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2.助理升医师：注册截止时间到2021年8月。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3.应届毕业生：提交试用机构出具的试用证明，并于综合考试前提交试用期满1年并考核合格的证明。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4.2020年传统医学师承和确有专长人员：试用期满1年结束时间到2021年10月。</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院前急救岗位和儿科专业的考生加试</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考生可在报名时选择是否参加加试专业内容考试，加试的考生需提供所在单位的</w:t>
      </w:r>
      <w:r>
        <w:rPr>
          <w:rFonts w:hint="eastAsia" w:ascii="仿宋_GB2312" w:hAnsi="仿宋_GB2312" w:eastAsia="仿宋_GB2312" w:cs="仿宋_GB2312"/>
          <w:sz w:val="32"/>
          <w:szCs w:val="32"/>
          <w:lang w:eastAsia="zh-CN"/>
        </w:rPr>
        <w:t>在岗</w:t>
      </w:r>
      <w:r>
        <w:rPr>
          <w:rFonts w:hint="eastAsia" w:ascii="仿宋_GB2312" w:hAnsi="仿宋_GB2312" w:eastAsia="仿宋_GB2312" w:cs="仿宋_GB2312"/>
          <w:sz w:val="32"/>
          <w:szCs w:val="32"/>
        </w:rPr>
        <w:t>证明。</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每份材料装1纸质档案袋，档案袋正面粘贴材料目录，并逐项“挑勾”确认</w:t>
      </w:r>
      <w:r>
        <w:rPr>
          <w:rFonts w:hint="eastAsia" w:ascii="仿宋_GB2312" w:hAnsi="仿宋" w:eastAsia="仿宋_GB2312" w:cs="仿宋"/>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报名过程中涉及的政策问题，</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点集中向考</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反映，</w:t>
      </w:r>
      <w:r>
        <w:rPr>
          <w:rFonts w:hint="eastAsia" w:ascii="仿宋_GB2312" w:hAnsi="仿宋_GB2312" w:eastAsia="仿宋_GB2312" w:cs="仿宋_GB2312"/>
          <w:sz w:val="32"/>
          <w:szCs w:val="32"/>
          <w:lang w:eastAsia="zh-CN"/>
        </w:rPr>
        <w:t>报名点</w:t>
      </w:r>
      <w:r>
        <w:rPr>
          <w:rFonts w:hint="eastAsia" w:ascii="仿宋_GB2312" w:hAnsi="仿宋_GB2312" w:eastAsia="仿宋_GB2312" w:cs="仿宋_GB2312"/>
          <w:sz w:val="32"/>
          <w:szCs w:val="32"/>
        </w:rPr>
        <w:t>不得指派考生直接或间接向考</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咨询政策或到考</w:t>
      </w:r>
      <w:r>
        <w:rPr>
          <w:rFonts w:hint="eastAsia" w:ascii="仿宋_GB2312" w:hAnsi="仿宋_GB2312" w:eastAsia="仿宋_GB2312" w:cs="仿宋_GB2312"/>
          <w:sz w:val="32"/>
          <w:szCs w:val="32"/>
          <w:lang w:eastAsia="zh-CN"/>
        </w:rPr>
        <w:t>点</w:t>
      </w:r>
      <w:r>
        <w:rPr>
          <w:rFonts w:hint="eastAsia" w:ascii="仿宋_GB2312" w:hAnsi="仿宋_GB2312" w:eastAsia="仿宋_GB2312" w:cs="仿宋_GB2312"/>
          <w:sz w:val="32"/>
          <w:szCs w:val="32"/>
        </w:rPr>
        <w:t>报考。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双鸭山考点20</w:t>
      </w:r>
      <w:r>
        <w:rPr>
          <w:rFonts w:hint="eastAsia" w:ascii="仿宋_GB2312" w:eastAsia="仿宋_GB2312"/>
          <w:sz w:val="32"/>
          <w:szCs w:val="32"/>
          <w:lang w:val="en-US" w:eastAsia="zh-CN"/>
        </w:rPr>
        <w:t>21</w:t>
      </w:r>
      <w:r>
        <w:rPr>
          <w:rFonts w:hint="eastAsia" w:ascii="仿宋_GB2312" w:eastAsia="仿宋_GB2312"/>
          <w:sz w:val="32"/>
          <w:szCs w:val="32"/>
        </w:rPr>
        <w:t>年医师资格考试相关信息请登陆市卫</w:t>
      </w:r>
      <w:r>
        <w:rPr>
          <w:rFonts w:hint="eastAsia" w:ascii="仿宋_GB2312" w:eastAsia="仿宋_GB2312"/>
          <w:sz w:val="32"/>
          <w:szCs w:val="32"/>
          <w:lang w:eastAsia="zh-CN"/>
        </w:rPr>
        <w:t>健委</w:t>
      </w:r>
      <w:r>
        <w:rPr>
          <w:rFonts w:hint="eastAsia" w:ascii="仿宋_GB2312" w:eastAsia="仿宋_GB2312"/>
          <w:sz w:val="32"/>
          <w:szCs w:val="32"/>
        </w:rPr>
        <w:t>网站查询。网址：http://www.shuangyashan.gov.cn/index/html/bm/wsj/indexwjw.jsp</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医师资格考试报名资格有关规定及考试相关信息，各考生可登录国家卫生健康委和国家中医药管理局网站查询，或者登录国家医学考试网和中国中医药考试认证网查询。国家卫生健康委网址：http://www.nhc.gov.cn/；国家中医药管理局网址：http://www.satcm.gov.cn/；国家医学考试网网址：http://www.nmec.org.cn/；中国中医药考试认证网网址：</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"http://www.tcmtest.org.cn/。" </w:instrText>
      </w:r>
      <w:r>
        <w:rPr>
          <w:rFonts w:hint="eastAsia" w:ascii="仿宋_GB2312" w:hAnsi="仿宋_GB2312" w:eastAsia="仿宋_GB2312" w:cs="仿宋_GB2312"/>
          <w:sz w:val="32"/>
          <w:szCs w:val="32"/>
          <w:lang w:eastAsia="zh-CN"/>
        </w:rPr>
        <w:fldChar w:fldCharType="separate"/>
      </w:r>
      <w:r>
        <w:rPr>
          <w:rStyle w:val="5"/>
          <w:rFonts w:hint="eastAsia" w:ascii="仿宋_GB2312" w:hAnsi="仿宋_GB2312" w:eastAsia="仿宋_GB2312" w:cs="仿宋_GB2312"/>
          <w:sz w:val="32"/>
          <w:szCs w:val="32"/>
          <w:lang w:eastAsia="zh-CN"/>
        </w:rPr>
        <w:t>http://www.tcmtest.org.cn/。</w:t>
      </w:r>
      <w:r>
        <w:rPr>
          <w:rFonts w:hint="eastAsia" w:ascii="仿宋_GB2312" w:hAnsi="仿宋_GB2312" w:eastAsia="仿宋_GB2312" w:cs="仿宋_GB2312"/>
          <w:sz w:val="32"/>
          <w:szCs w:val="32"/>
          <w:lang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仿宋_GB2312"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联系</w:t>
      </w:r>
      <w:r>
        <w:rPr>
          <w:rFonts w:hint="eastAsia" w:ascii="仿宋_GB2312" w:eastAsia="仿宋_GB2312"/>
          <w:sz w:val="32"/>
          <w:szCs w:val="32"/>
          <w:lang w:eastAsia="zh-CN"/>
        </w:rPr>
        <w:t>方式</w:t>
      </w:r>
      <w:r>
        <w:rPr>
          <w:rFonts w:hint="eastAsia" w:ascii="仿宋_GB2312" w:eastAsia="仿宋_GB2312"/>
          <w:sz w:val="32"/>
          <w:szCs w:val="32"/>
        </w:rPr>
        <w:t>：市</w:t>
      </w:r>
      <w:r>
        <w:rPr>
          <w:rFonts w:hint="eastAsia" w:ascii="仿宋_GB2312" w:eastAsia="仿宋_GB2312"/>
          <w:sz w:val="32"/>
          <w:szCs w:val="32"/>
          <w:lang w:eastAsia="zh-CN"/>
        </w:rPr>
        <w:t>卫健委</w:t>
      </w:r>
      <w:r>
        <w:rPr>
          <w:rFonts w:hint="eastAsia" w:ascii="仿宋_GB2312" w:eastAsia="仿宋_GB2312"/>
          <w:sz w:val="32"/>
          <w:szCs w:val="32"/>
        </w:rPr>
        <w:t>医政</w:t>
      </w:r>
      <w:r>
        <w:rPr>
          <w:rFonts w:hint="eastAsia" w:ascii="仿宋_GB2312" w:eastAsia="仿宋_GB2312"/>
          <w:sz w:val="32"/>
          <w:szCs w:val="32"/>
          <w:lang w:eastAsia="zh-CN"/>
        </w:rPr>
        <w:t>医管科</w:t>
      </w:r>
      <w:r>
        <w:rPr>
          <w:rFonts w:hint="eastAsia" w:ascii="仿宋_GB2312" w:eastAsia="仿宋_GB2312"/>
          <w:sz w:val="32"/>
          <w:szCs w:val="32"/>
        </w:rPr>
        <w:t xml:space="preserve">  </w:t>
      </w:r>
      <w:r>
        <w:rPr>
          <w:rFonts w:hint="eastAsia" w:ascii="仿宋_GB2312" w:eastAsia="仿宋_GB2312"/>
          <w:sz w:val="32"/>
          <w:szCs w:val="32"/>
          <w:lang w:eastAsia="zh-CN"/>
        </w:rPr>
        <w:t>张勇</w:t>
      </w:r>
      <w:r>
        <w:rPr>
          <w:rFonts w:hint="eastAsia" w:ascii="仿宋_GB2312" w:eastAsia="仿宋_GB2312"/>
          <w:sz w:val="32"/>
          <w:szCs w:val="32"/>
        </w:rPr>
        <w:t xml:space="preserve">  马诠</w:t>
      </w:r>
      <w:r>
        <w:rPr>
          <w:rFonts w:hint="eastAsia" w:ascii="仿宋_GB2312" w:eastAsia="仿宋_GB2312"/>
          <w:sz w:val="32"/>
          <w:szCs w:val="32"/>
          <w:lang w:eastAsia="zh-CN"/>
        </w:rPr>
        <w:t>超</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240" w:firstLineChars="700"/>
        <w:textAlignment w:val="auto"/>
        <w:outlineLvl w:val="9"/>
        <w:rPr>
          <w:rFonts w:hint="eastAsia" w:ascii="仿宋_GB2312" w:eastAsia="仿宋_GB2312"/>
          <w:sz w:val="32"/>
          <w:szCs w:val="32"/>
        </w:rPr>
      </w:pPr>
      <w:r>
        <w:rPr>
          <w:rFonts w:hint="eastAsia" w:ascii="仿宋_GB2312" w:eastAsia="仿宋_GB2312"/>
          <w:sz w:val="32"/>
          <w:szCs w:val="32"/>
        </w:rPr>
        <w:t>0469-6106016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240" w:firstLineChars="7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市卫健委中医科</w:t>
      </w:r>
      <w:r>
        <w:rPr>
          <w:rFonts w:hint="eastAsia" w:ascii="仿宋_GB2312" w:eastAsia="仿宋_GB2312"/>
          <w:sz w:val="32"/>
          <w:szCs w:val="32"/>
          <w:lang w:val="en-US" w:eastAsia="zh-CN"/>
        </w:rPr>
        <w:t xml:space="preserve">  李东东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240" w:firstLineChars="7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0469-6106015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ind w:left="0" w:leftChars="0"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年医师资格考试报名资格审核材料袋目录</w:t>
      </w:r>
    </w:p>
    <w:p>
      <w:pPr>
        <w:keepNext w:val="0"/>
        <w:keepLines w:val="0"/>
        <w:pageBreakBefore w:val="0"/>
        <w:kinsoku/>
        <w:wordWrap/>
        <w:overflowPunct/>
        <w:topLinePunct w:val="0"/>
        <w:autoSpaceDE/>
        <w:autoSpaceDN/>
        <w:bidi w:val="0"/>
        <w:adjustRightInd/>
        <w:snapToGrid/>
        <w:spacing w:line="360" w:lineRule="auto"/>
        <w:ind w:left="0" w:leftChars="0" w:firstLine="1440" w:firstLineChars="4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医师资格考试试用期考核证明</w:t>
      </w:r>
    </w:p>
    <w:p>
      <w:pPr>
        <w:keepNext w:val="0"/>
        <w:keepLines w:val="0"/>
        <w:pageBreakBefore w:val="0"/>
        <w:kinsoku/>
        <w:wordWrap/>
        <w:overflowPunct/>
        <w:topLinePunct w:val="0"/>
        <w:autoSpaceDE/>
        <w:autoSpaceDN/>
        <w:bidi w:val="0"/>
        <w:adjustRightInd/>
        <w:snapToGrid/>
        <w:spacing w:line="360" w:lineRule="auto"/>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执业助理医师报考执业医师执业期考核证明</w:t>
      </w:r>
    </w:p>
    <w:p>
      <w:pPr>
        <w:keepNext w:val="0"/>
        <w:keepLines w:val="0"/>
        <w:pageBreakBefore w:val="0"/>
        <w:numPr>
          <w:ilvl w:val="0"/>
          <w:numId w:val="3"/>
        </w:numPr>
        <w:kinsoku/>
        <w:wordWrap/>
        <w:overflowPunct/>
        <w:topLinePunct w:val="0"/>
        <w:autoSpaceDE/>
        <w:autoSpaceDN/>
        <w:bidi w:val="0"/>
        <w:adjustRightInd/>
        <w:snapToGrid/>
        <w:spacing w:line="360" w:lineRule="auto"/>
        <w:ind w:firstLine="1600" w:firstLineChars="5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医师资格考试报考承诺书</w:t>
      </w:r>
      <w:r>
        <w:rPr>
          <w:rFonts w:hint="eastAsia" w:ascii="仿宋_GB2312" w:hAnsi="仿宋_GB2312" w:eastAsia="仿宋_GB2312" w:cs="仿宋_GB2312"/>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双鸭山市医师资格考试办公室</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黑体" w:hAnsi="仿宋" w:eastAsia="黑体" w:cs="Times New Roman"/>
          <w:sz w:val="32"/>
          <w:szCs w:val="32"/>
        </w:rPr>
      </w:pPr>
      <w:r>
        <w:rPr>
          <w:rFonts w:hint="eastAsia" w:ascii="仿宋_GB2312" w:hAnsi="仿宋_GB2312" w:eastAsia="仿宋_GB2312" w:cs="仿宋_GB2312"/>
          <w:sz w:val="32"/>
          <w:szCs w:val="32"/>
          <w:lang w:val="en-US" w:eastAsia="zh-CN"/>
        </w:rPr>
        <w:t xml:space="preserve">                          2021年1月5日                        </w:t>
      </w:r>
      <w:r>
        <w:rPr>
          <w:rFonts w:hint="eastAsia" w:ascii="黑体" w:hAnsi="仿宋" w:eastAsia="黑体" w:cs="Times New Roman"/>
          <w:sz w:val="32"/>
          <w:szCs w:val="32"/>
        </w:rPr>
        <w:t>附件</w:t>
      </w:r>
      <w:r>
        <w:rPr>
          <w:rFonts w:hint="eastAsia" w:ascii="黑体" w:hAnsi="仿宋" w:eastAsia="黑体" w:cs="Times New Roman"/>
          <w:sz w:val="32"/>
          <w:szCs w:val="32"/>
          <w:lang w:val="en-US" w:eastAsia="zh-CN"/>
        </w:rPr>
        <w:t>1</w:t>
      </w:r>
    </w:p>
    <w:p>
      <w:pPr>
        <w:pStyle w:val="3"/>
        <w:spacing w:line="640" w:lineRule="exact"/>
        <w:jc w:val="center"/>
        <w:rPr>
          <w:rFonts w:hint="eastAsia" w:ascii="方正小标宋_GBK" w:hAnsi="仿宋" w:eastAsia="方正小标宋_GBK" w:cs="Times New Roman"/>
          <w:sz w:val="36"/>
          <w:szCs w:val="36"/>
        </w:rPr>
      </w:pPr>
      <w:r>
        <w:rPr>
          <w:rFonts w:hint="eastAsia" w:ascii="方正小标宋_GBK" w:eastAsia="方正小标宋_GBK"/>
          <w:kern w:val="0"/>
          <w:sz w:val="36"/>
          <w:szCs w:val="36"/>
        </w:rPr>
        <w:t>20</w:t>
      </w:r>
      <w:r>
        <w:rPr>
          <w:rFonts w:hint="eastAsia" w:ascii="方正小标宋_GBK" w:eastAsia="方正小标宋_GBK"/>
          <w:kern w:val="0"/>
          <w:sz w:val="36"/>
          <w:szCs w:val="36"/>
          <w:lang w:val="en-US" w:eastAsia="zh-CN"/>
        </w:rPr>
        <w:t>21</w:t>
      </w:r>
      <w:r>
        <w:rPr>
          <w:rFonts w:hint="eastAsia" w:ascii="方正小标宋_GBK" w:eastAsia="方正小标宋_GBK"/>
          <w:kern w:val="0"/>
          <w:sz w:val="36"/>
          <w:szCs w:val="36"/>
        </w:rPr>
        <w:t>年医师资格考试报名资格审核材料袋目录(</w:t>
      </w:r>
      <w:r>
        <w:rPr>
          <w:rFonts w:hint="eastAsia" w:ascii="方正小标宋_GBK" w:eastAsia="方正小标宋_GBK"/>
          <w:kern w:val="0"/>
          <w:sz w:val="36"/>
          <w:szCs w:val="36"/>
        </w:rPr>
        <w:fldChar w:fldCharType="begin"/>
      </w:r>
      <w:r>
        <w:rPr>
          <w:rFonts w:hint="eastAsia" w:ascii="方正小标宋_GBK" w:eastAsia="方正小标宋_GBK"/>
          <w:kern w:val="0"/>
          <w:sz w:val="36"/>
          <w:szCs w:val="36"/>
        </w:rPr>
        <w:instrText xml:space="preserve"> = 1 \* ROMAN </w:instrText>
      </w:r>
      <w:r>
        <w:rPr>
          <w:rFonts w:hint="eastAsia" w:ascii="方正小标宋_GBK" w:eastAsia="方正小标宋_GBK"/>
          <w:kern w:val="0"/>
          <w:sz w:val="36"/>
          <w:szCs w:val="36"/>
        </w:rPr>
        <w:fldChar w:fldCharType="separate"/>
      </w:r>
      <w:r>
        <w:rPr>
          <w:rFonts w:hint="eastAsia" w:ascii="方正小标宋_GBK" w:eastAsia="方正小标宋_GBK"/>
          <w:kern w:val="0"/>
          <w:sz w:val="36"/>
          <w:szCs w:val="36"/>
        </w:rPr>
        <w:t>I</w:t>
      </w:r>
      <w:r>
        <w:rPr>
          <w:rFonts w:hint="eastAsia" w:ascii="方正小标宋_GBK" w:eastAsia="方正小标宋_GBK"/>
          <w:kern w:val="0"/>
          <w:sz w:val="36"/>
          <w:szCs w:val="36"/>
        </w:rPr>
        <w:fldChar w:fldCharType="end"/>
      </w:r>
      <w:r>
        <w:rPr>
          <w:rFonts w:hint="eastAsia" w:ascii="方正小标宋_GBK" w:eastAsia="方正小标宋_GBK"/>
          <w:kern w:val="0"/>
          <w:sz w:val="36"/>
          <w:szCs w:val="36"/>
        </w:rPr>
        <w:t>)</w:t>
      </w:r>
    </w:p>
    <w:tbl>
      <w:tblPr>
        <w:tblStyle w:val="6"/>
        <w:tblW w:w="9883" w:type="dxa"/>
        <w:jc w:val="center"/>
        <w:tblInd w:w="0" w:type="dxa"/>
        <w:tblLayout w:type="fixed"/>
        <w:tblCellMar>
          <w:top w:w="0" w:type="dxa"/>
          <w:left w:w="108" w:type="dxa"/>
          <w:bottom w:w="0" w:type="dxa"/>
          <w:right w:w="108" w:type="dxa"/>
        </w:tblCellMar>
      </w:tblPr>
      <w:tblGrid>
        <w:gridCol w:w="1455"/>
        <w:gridCol w:w="1874"/>
        <w:gridCol w:w="1009"/>
        <w:gridCol w:w="1620"/>
        <w:gridCol w:w="1620"/>
        <w:gridCol w:w="1331"/>
        <w:gridCol w:w="974"/>
      </w:tblGrid>
      <w:tr>
        <w:tblPrEx>
          <w:tblLayout w:type="fixed"/>
          <w:tblCellMar>
            <w:top w:w="0" w:type="dxa"/>
            <w:left w:w="108" w:type="dxa"/>
            <w:bottom w:w="0" w:type="dxa"/>
            <w:right w:w="108" w:type="dxa"/>
          </w:tblCellMar>
        </w:tblPrEx>
        <w:trPr>
          <w:trHeight w:val="700" w:hRule="exact"/>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考点</w:t>
            </w:r>
          </w:p>
        </w:tc>
        <w:tc>
          <w:tcPr>
            <w:tcW w:w="1874"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p>
            <w:pPr>
              <w:widowControl/>
              <w:spacing w:line="360" w:lineRule="auto"/>
              <w:jc w:val="left"/>
              <w:rPr>
                <w:rFonts w:hint="eastAsia" w:ascii="仿宋_GB2312" w:hAnsi="宋体" w:eastAsia="仿宋_GB2312" w:cs="宋体"/>
                <w:kern w:val="0"/>
                <w:sz w:val="32"/>
                <w:szCs w:val="32"/>
              </w:rPr>
            </w:pPr>
          </w:p>
        </w:tc>
        <w:tc>
          <w:tcPr>
            <w:tcW w:w="100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类别</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p>
            <w:pPr>
              <w:widowControl/>
              <w:spacing w:line="360" w:lineRule="auto"/>
              <w:jc w:val="center"/>
              <w:rPr>
                <w:rFonts w:hint="eastAsia" w:ascii="仿宋_GB2312" w:hAnsi="宋体" w:eastAsia="仿宋_GB2312" w:cs="宋体"/>
                <w:kern w:val="0"/>
                <w:sz w:val="32"/>
                <w:szCs w:val="32"/>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序列号</w:t>
            </w:r>
          </w:p>
        </w:tc>
        <w:tc>
          <w:tcPr>
            <w:tcW w:w="230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p>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766" w:hRule="exact"/>
          <w:jc w:val="center"/>
        </w:trPr>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姓名</w:t>
            </w:r>
          </w:p>
        </w:tc>
        <w:tc>
          <w:tcPr>
            <w:tcW w:w="18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p>
        </w:tc>
        <w:tc>
          <w:tcPr>
            <w:tcW w:w="100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单位</w:t>
            </w:r>
          </w:p>
        </w:tc>
        <w:tc>
          <w:tcPr>
            <w:tcW w:w="554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917" w:hRule="exact"/>
          <w:jc w:val="center"/>
        </w:trPr>
        <w:tc>
          <w:tcPr>
            <w:tcW w:w="9883"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直接报考执业医师（及助理医师）提交材料</w:t>
            </w:r>
          </w:p>
        </w:tc>
      </w:tr>
      <w:tr>
        <w:tblPrEx>
          <w:tblLayout w:type="fixed"/>
          <w:tblCellMar>
            <w:top w:w="0" w:type="dxa"/>
            <w:left w:w="108" w:type="dxa"/>
            <w:bottom w:w="0" w:type="dxa"/>
            <w:right w:w="108" w:type="dxa"/>
          </w:tblCellMar>
        </w:tblPrEx>
        <w:trPr>
          <w:trHeight w:val="773"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申请表2份原件</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841"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毕业证原件及复印件 </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770"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有效</w:t>
            </w:r>
            <w:r>
              <w:rPr>
                <w:rFonts w:hint="eastAsia" w:ascii="仿宋_GB2312" w:hAnsi="宋体" w:eastAsia="仿宋_GB2312" w:cs="宋体"/>
                <w:kern w:val="0"/>
                <w:sz w:val="32"/>
                <w:szCs w:val="32"/>
              </w:rPr>
              <w:t>身份证件复印件</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683"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试用期合格证明原件</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753"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hAnsi="黑体" w:eastAsia="仿宋_GB2312" w:cs="宋体"/>
                <w:color w:val="000000"/>
                <w:kern w:val="0"/>
                <w:sz w:val="32"/>
                <w:szCs w:val="32"/>
              </w:rPr>
            </w:pPr>
            <w:r>
              <w:rPr>
                <w:rFonts w:hint="eastAsia" w:ascii="仿宋_GB2312" w:hAnsi="宋体" w:eastAsia="仿宋_GB2312" w:cs="宋体"/>
                <w:sz w:val="32"/>
                <w:szCs w:val="32"/>
              </w:rPr>
              <w:t>学历认证</w:t>
            </w:r>
            <w:r>
              <w:rPr>
                <w:rFonts w:hint="eastAsia" w:ascii="仿宋_GB2312" w:hAnsi="宋体" w:eastAsia="仿宋_GB2312" w:cs="宋体"/>
                <w:sz w:val="32"/>
                <w:szCs w:val="32"/>
                <w:lang w:eastAsia="zh-CN"/>
              </w:rPr>
              <w:t>材料：学历认证</w:t>
            </w:r>
            <w:r>
              <w:rPr>
                <w:rFonts w:hint="eastAsia" w:ascii="仿宋_GB2312" w:hAnsi="宋体" w:eastAsia="仿宋_GB2312" w:cs="宋体"/>
                <w:sz w:val="32"/>
                <w:szCs w:val="32"/>
              </w:rPr>
              <w:t>报告</w:t>
            </w:r>
            <w:r>
              <w:rPr>
                <w:rFonts w:hint="eastAsia" w:ascii="仿宋_GB2312" w:hAnsi="宋体" w:eastAsia="仿宋_GB2312" w:cs="宋体"/>
                <w:sz w:val="32"/>
                <w:szCs w:val="32"/>
                <w:lang w:eastAsia="zh-CN"/>
              </w:rPr>
              <w:t>或</w:t>
            </w:r>
            <w:r>
              <w:rPr>
                <w:rFonts w:hint="eastAsia" w:ascii="仿宋_GB2312" w:hAnsi="宋体" w:eastAsia="仿宋_GB2312" w:cs="宋体"/>
                <w:sz w:val="32"/>
                <w:szCs w:val="32"/>
              </w:rPr>
              <w:t>教育部学历证书电子注册备案表</w:t>
            </w:r>
            <w:r>
              <w:rPr>
                <w:rFonts w:hint="eastAsia" w:ascii="仿宋_GB2312" w:hAnsi="宋体" w:eastAsia="仿宋_GB2312" w:cs="宋体"/>
                <w:sz w:val="32"/>
                <w:szCs w:val="32"/>
                <w:lang w:eastAsia="zh-CN"/>
              </w:rPr>
              <w:t>或</w:t>
            </w:r>
            <w:r>
              <w:rPr>
                <w:rFonts w:hint="eastAsia" w:ascii="仿宋_GB2312" w:hAnsi="仿宋" w:eastAsia="仿宋_GB2312"/>
                <w:sz w:val="32"/>
                <w:szCs w:val="32"/>
                <w:lang w:val="en-US" w:eastAsia="zh-CN"/>
              </w:rPr>
              <w:t>黑龙江省中等职业学校学历证书查询结果或毕业学校出具学历情况说明或医疗机构出具《考生身份、学历、试用情况证明保证书》</w:t>
            </w:r>
          </w:p>
        </w:tc>
        <w:tc>
          <w:tcPr>
            <w:tcW w:w="9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tc>
      </w:tr>
      <w:tr>
        <w:tblPrEx>
          <w:tblLayout w:type="fixed"/>
          <w:tblCellMar>
            <w:top w:w="0" w:type="dxa"/>
            <w:left w:w="108" w:type="dxa"/>
            <w:bottom w:w="0" w:type="dxa"/>
            <w:right w:w="108" w:type="dxa"/>
          </w:tblCellMar>
        </w:tblPrEx>
        <w:trPr>
          <w:trHeight w:val="1005"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考执业医师加试（院前急救岗位）、（儿科专业）单位出具的在岗证明</w:t>
            </w:r>
          </w:p>
        </w:tc>
        <w:tc>
          <w:tcPr>
            <w:tcW w:w="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912"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宋体" w:eastAsia="仿宋_GB2312" w:cs="宋体"/>
                <w:kern w:val="0"/>
                <w:sz w:val="32"/>
                <w:szCs w:val="32"/>
              </w:rPr>
            </w:pPr>
            <w:r>
              <w:rPr>
                <w:rFonts w:hint="eastAsia"/>
                <w:bCs/>
                <w:kern w:val="0"/>
              </w:rPr>
              <w:t>《</w:t>
            </w:r>
            <w:r>
              <w:rPr>
                <w:rFonts w:hint="eastAsia" w:ascii="仿宋_GB2312" w:eastAsia="仿宋_GB2312"/>
                <w:bCs/>
                <w:kern w:val="0"/>
                <w:sz w:val="32"/>
                <w:szCs w:val="32"/>
              </w:rPr>
              <w:t>医师资格考试考生承诺书》或《</w:t>
            </w:r>
            <w:r>
              <w:rPr>
                <w:rFonts w:hint="eastAsia" w:ascii="仿宋_GB2312" w:eastAsia="仿宋_GB2312"/>
                <w:kern w:val="0"/>
                <w:sz w:val="32"/>
                <w:szCs w:val="32"/>
              </w:rPr>
              <w:t>应届医学专业毕业生医师资格考试报考承诺书</w:t>
            </w:r>
            <w:r>
              <w:rPr>
                <w:rFonts w:hint="eastAsia" w:ascii="仿宋_GB2312" w:eastAsia="仿宋_GB2312"/>
                <w:bCs/>
                <w:kern w:val="0"/>
                <w:sz w:val="32"/>
                <w:szCs w:val="32"/>
              </w:rPr>
              <w:t>》</w:t>
            </w:r>
          </w:p>
        </w:tc>
        <w:tc>
          <w:tcPr>
            <w:tcW w:w="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cs="宋体"/>
                <w:kern w:val="0"/>
                <w:sz w:val="32"/>
                <w:szCs w:val="32"/>
              </w:rPr>
            </w:pPr>
          </w:p>
        </w:tc>
      </w:tr>
      <w:tr>
        <w:tblPrEx>
          <w:tblLayout w:type="fixed"/>
          <w:tblCellMar>
            <w:top w:w="0" w:type="dxa"/>
            <w:left w:w="108" w:type="dxa"/>
            <w:bottom w:w="0" w:type="dxa"/>
            <w:right w:w="108" w:type="dxa"/>
          </w:tblCellMar>
        </w:tblPrEx>
        <w:trPr>
          <w:trHeight w:val="912" w:hRule="atLeast"/>
          <w:jc w:val="center"/>
        </w:trPr>
        <w:tc>
          <w:tcPr>
            <w:tcW w:w="8909" w:type="dxa"/>
            <w:gridSpan w:val="6"/>
            <w:tcBorders>
              <w:top w:val="single" w:color="auto" w:sz="4" w:space="0"/>
              <w:left w:val="single" w:color="auto" w:sz="4" w:space="0"/>
              <w:bottom w:val="single" w:color="auto" w:sz="4" w:space="0"/>
              <w:right w:val="single" w:color="auto" w:sz="4" w:space="0"/>
            </w:tcBorders>
            <w:vAlign w:val="center"/>
          </w:tcPr>
          <w:p>
            <w:pPr>
              <w:pStyle w:val="3"/>
              <w:spacing w:line="640" w:lineRule="exact"/>
              <w:jc w:val="both"/>
              <w:rPr>
                <w:rFonts w:hint="eastAsia"/>
                <w:bCs/>
                <w:kern w:val="0"/>
              </w:rPr>
            </w:pPr>
            <w:r>
              <w:rPr>
                <w:rFonts w:hint="eastAsia" w:ascii="仿宋_GB2312" w:eastAsia="仿宋_GB2312"/>
                <w:sz w:val="32"/>
                <w:szCs w:val="32"/>
              </w:rPr>
              <w:t>《医疗机构执业许可证》复印件（一级医疗机构）</w:t>
            </w:r>
          </w:p>
        </w:tc>
        <w:tc>
          <w:tcPr>
            <w:tcW w:w="9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宋体" w:eastAsia="仿宋_GB2312" w:cs="宋体"/>
                <w:kern w:val="0"/>
                <w:sz w:val="32"/>
                <w:szCs w:val="32"/>
              </w:rPr>
            </w:pPr>
          </w:p>
        </w:tc>
      </w:tr>
    </w:tbl>
    <w:p>
      <w:pPr>
        <w:ind w:right="146"/>
        <w:jc w:val="center"/>
        <w:rPr>
          <w:rFonts w:hint="eastAsia" w:ascii="黑体" w:hAnsi="宋体" w:eastAsia="黑体" w:cs="宋体"/>
          <w:sz w:val="36"/>
          <w:szCs w:val="36"/>
        </w:rPr>
      </w:pPr>
    </w:p>
    <w:p>
      <w:pPr>
        <w:ind w:right="146"/>
        <w:jc w:val="center"/>
        <w:rPr>
          <w:rFonts w:hint="eastAsia" w:ascii="黑体" w:hAnsi="宋体" w:eastAsia="黑体" w:cs="宋体"/>
          <w:sz w:val="36"/>
          <w:szCs w:val="36"/>
        </w:rPr>
      </w:pPr>
      <w:r>
        <w:rPr>
          <w:rFonts w:hint="eastAsia" w:ascii="黑体" w:hAnsi="宋体" w:eastAsia="黑体" w:cs="宋体"/>
          <w:sz w:val="36"/>
          <w:szCs w:val="36"/>
        </w:rPr>
        <w:t>20</w:t>
      </w:r>
      <w:r>
        <w:rPr>
          <w:rFonts w:hint="eastAsia" w:ascii="黑体" w:hAnsi="宋体" w:eastAsia="黑体" w:cs="宋体"/>
          <w:sz w:val="36"/>
          <w:szCs w:val="36"/>
          <w:lang w:val="en-US" w:eastAsia="zh-CN"/>
        </w:rPr>
        <w:t>21</w:t>
      </w:r>
      <w:r>
        <w:rPr>
          <w:rFonts w:hint="eastAsia" w:ascii="黑体" w:hAnsi="宋体" w:eastAsia="黑体" w:cs="宋体"/>
          <w:sz w:val="36"/>
          <w:szCs w:val="36"/>
        </w:rPr>
        <w:t>年医师资格考试报名资格审核材料袋目录（Ⅱ）</w:t>
      </w:r>
    </w:p>
    <w:tbl>
      <w:tblPr>
        <w:tblStyle w:val="7"/>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800"/>
        <w:gridCol w:w="1080"/>
        <w:gridCol w:w="1983"/>
        <w:gridCol w:w="1620"/>
        <w:gridCol w:w="7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077" w:type="dxa"/>
            <w:tcBorders>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考点</w:t>
            </w:r>
          </w:p>
        </w:tc>
        <w:tc>
          <w:tcPr>
            <w:tcW w:w="180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类别</w:t>
            </w:r>
          </w:p>
        </w:tc>
        <w:tc>
          <w:tcPr>
            <w:tcW w:w="1983"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620" w:type="dxa"/>
            <w:tcBorders>
              <w:lef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序列号</w:t>
            </w:r>
          </w:p>
        </w:tc>
        <w:tc>
          <w:tcPr>
            <w:tcW w:w="1800" w:type="dxa"/>
            <w:gridSpan w:val="2"/>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77" w:type="dxa"/>
            <w:tcBorders>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姓名</w:t>
            </w:r>
          </w:p>
        </w:tc>
        <w:tc>
          <w:tcPr>
            <w:tcW w:w="180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单位</w:t>
            </w:r>
          </w:p>
        </w:tc>
        <w:tc>
          <w:tcPr>
            <w:tcW w:w="5403" w:type="dxa"/>
            <w:gridSpan w:val="4"/>
            <w:tcBorders>
              <w:left w:val="single" w:color="auto" w:sz="4" w:space="0"/>
            </w:tcBorders>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360" w:type="dxa"/>
            <w:gridSpan w:val="7"/>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应届研究生直接报考执业医师提交材料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申请表2份原件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第一学历毕业证书原件及复印件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kern w:val="0"/>
                <w:sz w:val="32"/>
                <w:szCs w:val="32"/>
                <w:lang w:eastAsia="zh-CN"/>
              </w:rPr>
              <w:t>有效</w:t>
            </w:r>
            <w:r>
              <w:rPr>
                <w:rFonts w:hint="eastAsia" w:ascii="仿宋_GB2312" w:hAnsi="宋体" w:eastAsia="仿宋_GB2312" w:cs="宋体"/>
                <w:kern w:val="0"/>
                <w:sz w:val="32"/>
                <w:szCs w:val="32"/>
              </w:rPr>
              <w:t>身份证件复印件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学校研究生处出具的该考生专业及准予其20</w:t>
            </w:r>
            <w:r>
              <w:rPr>
                <w:rFonts w:hint="eastAsia" w:ascii="仿宋_GB2312" w:hAnsi="宋体" w:eastAsia="仿宋_GB2312" w:cs="宋体"/>
                <w:sz w:val="32"/>
                <w:szCs w:val="32"/>
                <w:lang w:val="en-US" w:eastAsia="zh-CN"/>
              </w:rPr>
              <w:t>21</w:t>
            </w:r>
            <w:r>
              <w:rPr>
                <w:rFonts w:hint="eastAsia" w:ascii="仿宋_GB2312" w:hAnsi="宋体" w:eastAsia="仿宋_GB2312" w:cs="宋体"/>
                <w:sz w:val="32"/>
                <w:szCs w:val="32"/>
              </w:rPr>
              <w:t>年毕业的证明原件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仿宋" w:eastAsia="仿宋_GB2312" w:cs="仿宋"/>
                <w:bCs/>
                <w:sz w:val="32"/>
                <w:szCs w:val="32"/>
              </w:rPr>
              <w:t>学校教学医院出具的实习证明原件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学历认证</w:t>
            </w:r>
            <w:r>
              <w:rPr>
                <w:rFonts w:hint="eastAsia" w:ascii="仿宋_GB2312" w:hAnsi="宋体" w:eastAsia="仿宋_GB2312" w:cs="宋体"/>
                <w:sz w:val="32"/>
                <w:szCs w:val="32"/>
                <w:lang w:eastAsia="zh-CN"/>
              </w:rPr>
              <w:t>材料：</w:t>
            </w:r>
            <w:r>
              <w:rPr>
                <w:rFonts w:hint="eastAsia" w:ascii="仿宋_GB2312" w:hAnsi="宋体" w:eastAsia="仿宋_GB2312" w:cs="宋体"/>
                <w:sz w:val="32"/>
                <w:szCs w:val="32"/>
              </w:rPr>
              <w:t>第一学历认证报告</w:t>
            </w:r>
            <w:r>
              <w:rPr>
                <w:rFonts w:hint="eastAsia" w:ascii="仿宋_GB2312" w:hAnsi="宋体" w:eastAsia="仿宋_GB2312" w:cs="宋体"/>
                <w:sz w:val="32"/>
                <w:szCs w:val="32"/>
                <w:lang w:eastAsia="zh-CN"/>
              </w:rPr>
              <w:t>或</w:t>
            </w:r>
            <w:r>
              <w:rPr>
                <w:rFonts w:hint="eastAsia" w:ascii="仿宋_GB2312" w:hAnsi="宋体" w:eastAsia="仿宋_GB2312" w:cs="宋体"/>
                <w:sz w:val="32"/>
                <w:szCs w:val="32"/>
              </w:rPr>
              <w:t>教育部学历证书电子注册备案表</w:t>
            </w:r>
            <w:r>
              <w:rPr>
                <w:rFonts w:hint="eastAsia" w:ascii="仿宋_GB2312" w:hAnsi="宋体" w:eastAsia="仿宋_GB2312" w:cs="宋体"/>
                <w:sz w:val="32"/>
                <w:szCs w:val="32"/>
                <w:lang w:eastAsia="zh-CN"/>
              </w:rPr>
              <w:t>或</w:t>
            </w:r>
            <w:r>
              <w:rPr>
                <w:rFonts w:hint="eastAsia" w:ascii="仿宋_GB2312" w:hAnsi="仿宋" w:eastAsia="仿宋_GB2312"/>
                <w:sz w:val="32"/>
                <w:szCs w:val="32"/>
                <w:lang w:val="en-US" w:eastAsia="zh-CN"/>
              </w:rPr>
              <w:t>黑龙江省中等职业学校学历证书查询结果或毕业学校出具学历情况说明或医疗机构出具《考生身份、学历、试用情况证明保证书》</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bookmarkStart w:id="0" w:name="_GoBack"/>
            <w:bookmarkEnd w:id="0"/>
            <w:r>
              <w:rPr>
                <w:rFonts w:hint="eastAsia" w:ascii="仿宋_GB2312" w:hAnsi="宋体" w:eastAsia="仿宋_GB2312"/>
                <w:sz w:val="32"/>
                <w:szCs w:val="32"/>
              </w:rPr>
              <w:t>年应届毕业研究生报考承诺书</w:t>
            </w:r>
          </w:p>
        </w:tc>
        <w:tc>
          <w:tcPr>
            <w:tcW w:w="1080" w:type="dxa"/>
            <w:vAlign w:val="center"/>
          </w:tcPr>
          <w:p>
            <w:pPr>
              <w:ind w:right="146"/>
              <w:rPr>
                <w:rFonts w:hint="eastAsia" w:ascii="仿宋_GB2312" w:hAnsi="宋体" w:eastAsia="仿宋_GB2312" w:cs="宋体"/>
                <w:sz w:val="32"/>
                <w:szCs w:val="32"/>
              </w:rPr>
            </w:pPr>
          </w:p>
        </w:tc>
      </w:tr>
    </w:tbl>
    <w:p>
      <w:pPr>
        <w:ind w:right="146"/>
        <w:rPr>
          <w:rFonts w:hint="eastAsia" w:ascii="黑体" w:hAnsi="宋体" w:eastAsia="黑体" w:cs="宋体"/>
          <w:sz w:val="32"/>
          <w:szCs w:val="32"/>
        </w:rPr>
      </w:pPr>
    </w:p>
    <w:p>
      <w:pPr>
        <w:ind w:right="146"/>
        <w:rPr>
          <w:rFonts w:hint="eastAsia" w:ascii="黑体" w:hAnsi="宋体" w:eastAsia="黑体" w:cs="宋体"/>
          <w:sz w:val="32"/>
          <w:szCs w:val="32"/>
        </w:rPr>
      </w:pPr>
    </w:p>
    <w:p>
      <w:pPr>
        <w:ind w:right="146"/>
        <w:jc w:val="center"/>
        <w:rPr>
          <w:rFonts w:hint="eastAsia" w:ascii="黑体" w:hAnsi="宋体" w:eastAsia="黑体" w:cs="宋体"/>
          <w:sz w:val="36"/>
          <w:szCs w:val="36"/>
        </w:rPr>
      </w:pPr>
      <w:r>
        <w:rPr>
          <w:rFonts w:hint="eastAsia" w:ascii="黑体" w:hAnsi="宋体" w:eastAsia="黑体" w:cs="宋体"/>
          <w:sz w:val="36"/>
          <w:szCs w:val="36"/>
        </w:rPr>
        <w:t>20</w:t>
      </w:r>
      <w:r>
        <w:rPr>
          <w:rFonts w:hint="eastAsia" w:ascii="黑体" w:hAnsi="宋体" w:eastAsia="黑体" w:cs="宋体"/>
          <w:sz w:val="36"/>
          <w:szCs w:val="36"/>
          <w:lang w:val="en-US" w:eastAsia="zh-CN"/>
        </w:rPr>
        <w:t>21</w:t>
      </w:r>
      <w:r>
        <w:rPr>
          <w:rFonts w:hint="eastAsia" w:ascii="黑体" w:hAnsi="宋体" w:eastAsia="黑体" w:cs="宋体"/>
          <w:sz w:val="36"/>
          <w:szCs w:val="36"/>
        </w:rPr>
        <w:t>年医师资格考试报名资格审核材料袋目录（Ⅲ）</w:t>
      </w:r>
    </w:p>
    <w:tbl>
      <w:tblPr>
        <w:tblStyle w:val="7"/>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800"/>
        <w:gridCol w:w="1080"/>
        <w:gridCol w:w="1803"/>
        <w:gridCol w:w="1800"/>
        <w:gridCol w:w="7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077" w:type="dxa"/>
            <w:tcBorders>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考点</w:t>
            </w:r>
          </w:p>
        </w:tc>
        <w:tc>
          <w:tcPr>
            <w:tcW w:w="180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类别</w:t>
            </w:r>
          </w:p>
        </w:tc>
        <w:tc>
          <w:tcPr>
            <w:tcW w:w="1803"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800" w:type="dxa"/>
            <w:tcBorders>
              <w:lef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序列号</w:t>
            </w:r>
          </w:p>
        </w:tc>
        <w:tc>
          <w:tcPr>
            <w:tcW w:w="1800" w:type="dxa"/>
            <w:gridSpan w:val="2"/>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77" w:type="dxa"/>
            <w:tcBorders>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姓名</w:t>
            </w:r>
          </w:p>
        </w:tc>
        <w:tc>
          <w:tcPr>
            <w:tcW w:w="180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p>
        </w:tc>
        <w:tc>
          <w:tcPr>
            <w:tcW w:w="1080" w:type="dxa"/>
            <w:tcBorders>
              <w:left w:val="single" w:color="auto" w:sz="4" w:space="0"/>
              <w:right w:val="single" w:color="auto" w:sz="4" w:space="0"/>
            </w:tcBorders>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单位</w:t>
            </w:r>
          </w:p>
        </w:tc>
        <w:tc>
          <w:tcPr>
            <w:tcW w:w="5403" w:type="dxa"/>
            <w:gridSpan w:val="4"/>
            <w:tcBorders>
              <w:left w:val="single" w:color="auto" w:sz="4" w:space="0"/>
            </w:tcBorders>
            <w:vAlign w:val="center"/>
          </w:tcPr>
          <w:p>
            <w:pPr>
              <w:ind w:right="146"/>
              <w:jc w:val="center"/>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9360" w:type="dxa"/>
            <w:gridSpan w:val="7"/>
            <w:vAlign w:val="center"/>
          </w:tcPr>
          <w:p>
            <w:pPr>
              <w:ind w:right="146"/>
              <w:jc w:val="center"/>
              <w:rPr>
                <w:rFonts w:hint="eastAsia" w:ascii="仿宋_GB2312" w:hAnsi="宋体" w:eastAsia="仿宋_GB2312" w:cs="宋体"/>
                <w:sz w:val="32"/>
                <w:szCs w:val="32"/>
              </w:rPr>
            </w:pPr>
            <w:r>
              <w:rPr>
                <w:rFonts w:hint="eastAsia" w:ascii="仿宋_GB2312" w:hAnsi="宋体" w:eastAsia="仿宋_GB2312" w:cs="宋体"/>
                <w:sz w:val="32"/>
                <w:szCs w:val="32"/>
              </w:rPr>
              <w:t>执业助理医师报考执业医师提交材料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申请表2份原件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8280" w:type="dxa"/>
            <w:gridSpan w:val="6"/>
            <w:vAlign w:val="center"/>
          </w:tcPr>
          <w:p>
            <w:pPr>
              <w:ind w:right="146"/>
              <w:rPr>
                <w:rFonts w:hint="eastAsia" w:ascii="仿宋_GB2312" w:hAnsi="宋体" w:eastAsia="仿宋_GB2312" w:cs="宋体"/>
                <w:sz w:val="32"/>
                <w:szCs w:val="32"/>
              </w:rPr>
            </w:pPr>
            <w:r>
              <w:rPr>
                <w:rFonts w:hint="eastAsia" w:ascii="仿宋_GB2312" w:hAnsi="宋体" w:eastAsia="仿宋_GB2312" w:cs="宋体"/>
                <w:sz w:val="32"/>
                <w:szCs w:val="32"/>
              </w:rPr>
              <w:t>毕业证原件及复印件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280"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kern w:val="0"/>
                <w:sz w:val="32"/>
                <w:szCs w:val="32"/>
                <w:lang w:eastAsia="zh-CN"/>
              </w:rPr>
              <w:t>有效</w:t>
            </w:r>
            <w:r>
              <w:rPr>
                <w:rFonts w:hint="eastAsia" w:ascii="仿宋_GB2312" w:hAnsi="宋体" w:eastAsia="仿宋_GB2312" w:cs="宋体"/>
                <w:kern w:val="0"/>
                <w:sz w:val="32"/>
                <w:szCs w:val="32"/>
              </w:rPr>
              <w:t>身份证件复印件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8280"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sz w:val="32"/>
                <w:szCs w:val="32"/>
              </w:rPr>
              <w:t>《执业助理医师资格证》原件及复印件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280"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sz w:val="32"/>
                <w:szCs w:val="32"/>
              </w:rPr>
              <w:t>《执业助理医师执业证》原件及复印件</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280" w:type="dxa"/>
            <w:gridSpan w:val="6"/>
            <w:vAlign w:val="center"/>
          </w:tcPr>
          <w:p>
            <w:pPr>
              <w:pStyle w:val="3"/>
              <w:spacing w:line="640" w:lineRule="exact"/>
              <w:jc w:val="both"/>
              <w:rPr>
                <w:rFonts w:hint="eastAsia" w:ascii="仿宋_GB2312" w:hAnsi="宋体" w:eastAsia="仿宋_GB2312" w:cs="宋体"/>
                <w:sz w:val="32"/>
                <w:szCs w:val="32"/>
              </w:rPr>
            </w:pPr>
            <w:r>
              <w:rPr>
                <w:rFonts w:hint="eastAsia" w:ascii="仿宋_GB2312" w:hAnsi="仿宋_GB2312" w:eastAsia="仿宋_GB2312" w:cs="仿宋_GB2312"/>
                <w:kern w:val="0"/>
                <w:sz w:val="32"/>
                <w:szCs w:val="32"/>
                <w:lang w:eastAsia="zh-CN"/>
              </w:rPr>
              <w:t>执业时间和</w:t>
            </w:r>
            <w:r>
              <w:rPr>
                <w:rFonts w:hint="eastAsia" w:ascii="仿宋_GB2312" w:hAnsi="仿宋_GB2312" w:eastAsia="仿宋_GB2312" w:cs="仿宋_GB2312"/>
                <w:kern w:val="0"/>
                <w:sz w:val="32"/>
                <w:szCs w:val="32"/>
              </w:rPr>
              <w:t>执业助理医师报考执业医师执业期考核证明</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trPr>
        <w:tc>
          <w:tcPr>
            <w:tcW w:w="8280"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sz w:val="32"/>
                <w:szCs w:val="32"/>
              </w:rPr>
              <w:t>学历认证</w:t>
            </w:r>
            <w:r>
              <w:rPr>
                <w:rFonts w:hint="eastAsia" w:ascii="仿宋_GB2312" w:hAnsi="宋体" w:eastAsia="仿宋_GB2312" w:cs="宋体"/>
                <w:sz w:val="32"/>
                <w:szCs w:val="32"/>
                <w:lang w:eastAsia="zh-CN"/>
              </w:rPr>
              <w:t>材料：学历认证</w:t>
            </w:r>
            <w:r>
              <w:rPr>
                <w:rFonts w:hint="eastAsia" w:ascii="仿宋_GB2312" w:hAnsi="宋体" w:eastAsia="仿宋_GB2312" w:cs="宋体"/>
                <w:sz w:val="32"/>
                <w:szCs w:val="32"/>
              </w:rPr>
              <w:t>报告</w:t>
            </w:r>
            <w:r>
              <w:rPr>
                <w:rFonts w:hint="eastAsia" w:ascii="仿宋_GB2312" w:hAnsi="宋体" w:eastAsia="仿宋_GB2312" w:cs="宋体"/>
                <w:sz w:val="32"/>
                <w:szCs w:val="32"/>
                <w:lang w:eastAsia="zh-CN"/>
              </w:rPr>
              <w:t>或</w:t>
            </w:r>
            <w:r>
              <w:rPr>
                <w:rFonts w:hint="eastAsia" w:ascii="仿宋_GB2312" w:hAnsi="宋体" w:eastAsia="仿宋_GB2312" w:cs="宋体"/>
                <w:sz w:val="32"/>
                <w:szCs w:val="32"/>
              </w:rPr>
              <w:t>教育部学历证书电子注册备案表</w:t>
            </w:r>
            <w:r>
              <w:rPr>
                <w:rFonts w:hint="eastAsia" w:ascii="仿宋_GB2312" w:hAnsi="宋体" w:eastAsia="仿宋_GB2312" w:cs="宋体"/>
                <w:sz w:val="32"/>
                <w:szCs w:val="32"/>
                <w:lang w:eastAsia="zh-CN"/>
              </w:rPr>
              <w:t>或</w:t>
            </w:r>
            <w:r>
              <w:rPr>
                <w:rFonts w:hint="eastAsia" w:ascii="仿宋_GB2312" w:hAnsi="仿宋" w:eastAsia="仿宋_GB2312"/>
                <w:sz w:val="32"/>
                <w:szCs w:val="32"/>
                <w:lang w:val="en-US" w:eastAsia="zh-CN"/>
              </w:rPr>
              <w:t>黑龙江省中等职业学校学历证书查询结果或毕业学校出具学历情况说明或医疗机构出具《考生身份、学历、试用情况证明保证书》</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trPr>
        <w:tc>
          <w:tcPr>
            <w:tcW w:w="8280"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cs="宋体"/>
                <w:kern w:val="0"/>
                <w:sz w:val="32"/>
                <w:szCs w:val="32"/>
              </w:rPr>
              <w:t>考执业医师加试（院前急救岗位）、（儿科专业）单位出具的在岗证明</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8280" w:type="dxa"/>
            <w:gridSpan w:val="6"/>
            <w:vAlign w:val="center"/>
          </w:tcPr>
          <w:p>
            <w:pPr>
              <w:ind w:right="146" w:rightChars="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医师资格考试考生承诺书</w:t>
            </w:r>
          </w:p>
        </w:tc>
        <w:tc>
          <w:tcPr>
            <w:tcW w:w="1080" w:type="dxa"/>
            <w:vAlign w:val="center"/>
          </w:tcPr>
          <w:p>
            <w:pPr>
              <w:ind w:right="146"/>
              <w:rPr>
                <w:rFonts w:hint="eastAsia"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8280" w:type="dxa"/>
            <w:gridSpan w:val="6"/>
            <w:vAlign w:val="center"/>
          </w:tcPr>
          <w:p>
            <w:pPr>
              <w:ind w:right="146" w:rightChars="0"/>
              <w:rPr>
                <w:rFonts w:hint="eastAsia" w:ascii="仿宋_GB2312" w:hAnsi="宋体" w:eastAsia="仿宋_GB2312" w:cs="宋体"/>
                <w:sz w:val="32"/>
                <w:szCs w:val="32"/>
              </w:rPr>
            </w:pPr>
            <w:r>
              <w:rPr>
                <w:rFonts w:hint="eastAsia" w:ascii="仿宋_GB2312" w:hAnsi="宋体" w:eastAsia="仿宋_GB2312"/>
                <w:sz w:val="32"/>
                <w:szCs w:val="32"/>
              </w:rPr>
              <w:t>《医疗机构执业许可证》复印件（一级医疗机构）</w:t>
            </w:r>
          </w:p>
        </w:tc>
        <w:tc>
          <w:tcPr>
            <w:tcW w:w="1080" w:type="dxa"/>
            <w:vAlign w:val="center"/>
          </w:tcPr>
          <w:p>
            <w:pPr>
              <w:ind w:right="146"/>
              <w:rPr>
                <w:rFonts w:hint="eastAsia" w:ascii="仿宋_GB2312" w:hAnsi="宋体" w:eastAsia="仿宋_GB2312" w:cs="宋体"/>
                <w:sz w:val="32"/>
                <w:szCs w:val="32"/>
              </w:rPr>
            </w:pPr>
          </w:p>
        </w:tc>
      </w:tr>
    </w:tbl>
    <w:p>
      <w:pPr>
        <w:ind w:right="146"/>
        <w:rPr>
          <w:rFonts w:hint="eastAsia" w:ascii="黑体" w:hAnsi="宋体" w:eastAsia="黑体" w:cs="宋体"/>
          <w:sz w:val="32"/>
          <w:szCs w:val="32"/>
        </w:rPr>
      </w:pPr>
    </w:p>
    <w:p>
      <w:pPr>
        <w:ind w:right="146"/>
        <w:rPr>
          <w:rFonts w:hint="eastAsia" w:ascii="黑体" w:hAnsi="宋体" w:eastAsia="黑体" w:cs="宋体"/>
          <w:sz w:val="32"/>
          <w:szCs w:val="32"/>
        </w:rPr>
      </w:pPr>
      <w:r>
        <w:rPr>
          <w:rFonts w:hint="eastAsia" w:ascii="黑体" w:hAnsi="宋体" w:eastAsia="黑体" w:cs="宋体"/>
          <w:sz w:val="32"/>
          <w:szCs w:val="32"/>
        </w:rPr>
        <w:t>附件</w:t>
      </w:r>
      <w:r>
        <w:rPr>
          <w:rFonts w:hint="eastAsia" w:ascii="黑体" w:hAnsi="宋体" w:eastAsia="黑体" w:cs="宋体"/>
          <w:sz w:val="32"/>
          <w:szCs w:val="32"/>
          <w:lang w:val="en-US" w:eastAsia="zh-CN"/>
        </w:rPr>
        <w:t>2</w:t>
      </w:r>
    </w:p>
    <w:p>
      <w:pPr>
        <w:pStyle w:val="3"/>
        <w:spacing w:line="640" w:lineRule="exact"/>
        <w:jc w:val="center"/>
        <w:rPr>
          <w:rFonts w:ascii="方正小标宋_GBK" w:eastAsia="方正小标宋_GBK"/>
          <w:kern w:val="0"/>
          <w:sz w:val="36"/>
          <w:szCs w:val="36"/>
        </w:rPr>
      </w:pPr>
      <w:r>
        <w:rPr>
          <w:rFonts w:hint="eastAsia" w:ascii="方正小标宋_GBK" w:eastAsia="方正小标宋_GBK"/>
          <w:kern w:val="0"/>
          <w:sz w:val="36"/>
          <w:szCs w:val="36"/>
        </w:rPr>
        <w:t>医师资格考试试用期考核证明</w:t>
      </w:r>
    </w:p>
    <w:p>
      <w:pPr>
        <w:spacing w:line="500" w:lineRule="exact"/>
        <w:rPr>
          <w:rFonts w:hint="eastAsia" w:ascii="仿宋_GB2312" w:eastAsia="仿宋_GB2312"/>
          <w:sz w:val="24"/>
        </w:rPr>
      </w:pPr>
      <w:r>
        <w:rPr>
          <w:rFonts w:hint="eastAsia" w:ascii="仿宋_GB2312" w:eastAsia="仿宋_GB2312"/>
          <w:sz w:val="24"/>
        </w:rPr>
        <w:t>报名编号：</w:t>
      </w:r>
    </w:p>
    <w:tbl>
      <w:tblPr>
        <w:tblStyle w:val="6"/>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6" w:type="dxa"/>
            <w:tcBorders>
              <w:lef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出生年月</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6" w:type="dxa"/>
            <w:tcBorders>
              <w:left w:val="single" w:color="000000" w:sz="2" w:space="0"/>
              <w:bottom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医学学历</w:t>
            </w:r>
          </w:p>
        </w:tc>
        <w:tc>
          <w:tcPr>
            <w:tcW w:w="2393" w:type="dxa"/>
            <w:gridSpan w:val="2"/>
            <w:tcBorders>
              <w:bottom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hint="eastAsia" w:ascii="仿宋_GB2312" w:eastAsia="仿宋_GB2312"/>
                <w:sz w:val="24"/>
              </w:rPr>
            </w:pPr>
            <w:r>
              <w:rPr>
                <w:rFonts w:hint="eastAsia" w:ascii="仿宋_GB2312" w:hAnsi="宋体" w:eastAsia="仿宋_GB2312"/>
                <w:sz w:val="24"/>
              </w:rPr>
              <w:t>取得学历</w:t>
            </w:r>
          </w:p>
          <w:p>
            <w:pPr>
              <w:spacing w:line="300" w:lineRule="exact"/>
              <w:jc w:val="center"/>
              <w:rPr>
                <w:rFonts w:hint="eastAsia" w:ascii="仿宋_GB2312" w:eastAsia="仿宋_GB2312"/>
                <w:sz w:val="24"/>
              </w:rPr>
            </w:pPr>
            <w:r>
              <w:rPr>
                <w:rFonts w:hint="eastAsia" w:ascii="仿宋_GB2312" w:hAnsi="宋体" w:eastAsia="仿宋_GB2312"/>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试用机构</w:t>
            </w:r>
          </w:p>
        </w:tc>
        <w:tc>
          <w:tcPr>
            <w:tcW w:w="937" w:type="dxa"/>
            <w:tcBorders>
              <w:top w:val="single" w:color="auto" w:sz="12" w:space="0"/>
            </w:tcBorders>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名称</w:t>
            </w:r>
          </w:p>
        </w:tc>
        <w:tc>
          <w:tcPr>
            <w:tcW w:w="7357" w:type="dxa"/>
            <w:gridSpan w:val="9"/>
            <w:tcBorders>
              <w:top w:val="single" w:color="auto" w:sz="1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hint="eastAsia" w:ascii="仿宋_GB2312" w:eastAsia="仿宋_GB2312"/>
                <w:sz w:val="24"/>
              </w:rPr>
            </w:pPr>
          </w:p>
        </w:tc>
        <w:tc>
          <w:tcPr>
            <w:tcW w:w="937"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地址</w:t>
            </w:r>
          </w:p>
        </w:tc>
        <w:tc>
          <w:tcPr>
            <w:tcW w:w="3688" w:type="dxa"/>
            <w:gridSpan w:val="6"/>
            <w:vAlign w:val="center"/>
          </w:tcPr>
          <w:p>
            <w:pPr>
              <w:spacing w:line="400" w:lineRule="exact"/>
              <w:rPr>
                <w:rFonts w:hint="eastAsia" w:ascii="仿宋_GB2312" w:eastAsia="仿宋_GB2312"/>
                <w:sz w:val="24"/>
              </w:rPr>
            </w:pPr>
          </w:p>
        </w:tc>
        <w:tc>
          <w:tcPr>
            <w:tcW w:w="1276"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邮编</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hint="eastAsia" w:ascii="仿宋_GB2312" w:eastAsia="仿宋_GB2312"/>
                <w:sz w:val="24"/>
              </w:rPr>
            </w:pPr>
          </w:p>
        </w:tc>
        <w:tc>
          <w:tcPr>
            <w:tcW w:w="937"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登记号</w:t>
            </w:r>
          </w:p>
        </w:tc>
        <w:tc>
          <w:tcPr>
            <w:tcW w:w="3688" w:type="dxa"/>
            <w:gridSpan w:val="6"/>
            <w:vAlign w:val="center"/>
          </w:tcPr>
          <w:p>
            <w:pPr>
              <w:spacing w:line="400" w:lineRule="exact"/>
              <w:rPr>
                <w:rFonts w:hint="eastAsia" w:ascii="仿宋_GB2312" w:eastAsia="仿宋_GB2312"/>
                <w:sz w:val="24"/>
              </w:rPr>
            </w:pPr>
          </w:p>
        </w:tc>
        <w:tc>
          <w:tcPr>
            <w:tcW w:w="1276" w:type="dxa"/>
            <w:vAlign w:val="center"/>
          </w:tcPr>
          <w:p>
            <w:pPr>
              <w:spacing w:line="400" w:lineRule="exact"/>
              <w:rPr>
                <w:rFonts w:hint="eastAsia" w:ascii="仿宋_GB2312" w:eastAsia="仿宋_GB2312"/>
                <w:spacing w:val="-16"/>
                <w:sz w:val="24"/>
              </w:rPr>
            </w:pPr>
            <w:r>
              <w:rPr>
                <w:rFonts w:hint="eastAsia" w:ascii="仿宋_GB2312" w:hAnsi="宋体" w:eastAsia="仿宋_GB2312"/>
                <w:spacing w:val="-16"/>
                <w:sz w:val="24"/>
              </w:rPr>
              <w:t>法定代表人</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试用起止</w:t>
            </w:r>
          </w:p>
          <w:p>
            <w:pPr>
              <w:spacing w:line="300" w:lineRule="exact"/>
              <w:rPr>
                <w:rFonts w:hint="eastAsia" w:ascii="仿宋_GB2312" w:eastAsia="仿宋_GB2312"/>
                <w:sz w:val="24"/>
              </w:rPr>
            </w:pPr>
            <w:r>
              <w:rPr>
                <w:rFonts w:hint="eastAsia" w:ascii="仿宋_GB2312" w:hAnsi="宋体" w:eastAsia="仿宋_GB2312"/>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         ）年（  ）月</w:t>
            </w:r>
            <w:r>
              <w:rPr>
                <w:rFonts w:hint="eastAsia" w:ascii="仿宋_GB2312" w:hAnsi="黑体" w:eastAsia="仿宋_GB2312"/>
                <w:sz w:val="24"/>
              </w:rPr>
              <w:t>至</w:t>
            </w:r>
            <w:r>
              <w:rPr>
                <w:rFonts w:hint="eastAsia" w:ascii="仿宋_GB2312" w:hAnsi="宋体" w:eastAsia="仿宋_GB2312"/>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主要试用</w:t>
            </w:r>
          </w:p>
          <w:p>
            <w:pPr>
              <w:spacing w:line="400" w:lineRule="exact"/>
              <w:jc w:val="distribute"/>
              <w:rPr>
                <w:rFonts w:hint="eastAsia" w:ascii="仿宋_GB2312" w:eastAsia="仿宋_GB2312"/>
                <w:sz w:val="24"/>
              </w:rPr>
            </w:pPr>
            <w:r>
              <w:rPr>
                <w:rFonts w:hint="eastAsia" w:ascii="仿宋_GB2312" w:hAnsi="宋体" w:eastAsia="仿宋_GB2312"/>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岗位(科室)</w:t>
            </w:r>
          </w:p>
          <w:p>
            <w:pPr>
              <w:spacing w:line="300" w:lineRule="exact"/>
              <w:jc w:val="distribute"/>
              <w:rPr>
                <w:rFonts w:hint="eastAsia" w:ascii="仿宋_GB2312" w:eastAsia="仿宋_GB2312"/>
                <w:sz w:val="24"/>
              </w:rPr>
            </w:pPr>
            <w:r>
              <w:rPr>
                <w:rFonts w:hint="eastAsia" w:ascii="仿宋_GB2312" w:hAnsi="宋体" w:eastAsia="仿宋_GB2312"/>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hint="eastAsia" w:ascii="仿宋_GB2312" w:eastAsia="仿宋_GB2312"/>
                <w:sz w:val="24"/>
              </w:rPr>
            </w:pPr>
            <w:r>
              <w:rPr>
                <w:rFonts w:hint="eastAsia" w:ascii="仿宋_GB2312" w:hAnsi="宋体" w:eastAsia="仿宋_GB2312"/>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带  教  老  师</w:t>
            </w:r>
          </w:p>
          <w:p>
            <w:pPr>
              <w:spacing w:line="300" w:lineRule="exact"/>
              <w:jc w:val="distribute"/>
              <w:rPr>
                <w:rFonts w:hint="eastAsia" w:ascii="仿宋_GB2312" w:eastAsia="仿宋_GB2312"/>
                <w:sz w:val="24"/>
              </w:rPr>
            </w:pPr>
            <w:r>
              <w:rPr>
                <w:rFonts w:hint="eastAsia" w:ascii="仿宋_GB2312" w:hAnsi="宋体" w:eastAsia="仿宋_GB2312"/>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试用机构</w:t>
            </w:r>
          </w:p>
          <w:p>
            <w:pPr>
              <w:spacing w:line="400" w:lineRule="exact"/>
              <w:jc w:val="distribute"/>
              <w:rPr>
                <w:rFonts w:hint="eastAsia" w:ascii="仿宋_GB2312" w:eastAsia="仿宋_GB2312"/>
                <w:sz w:val="24"/>
              </w:rPr>
            </w:pPr>
            <w:r>
              <w:rPr>
                <w:rFonts w:hint="eastAsia" w:ascii="仿宋_GB2312" w:hAnsi="宋体" w:eastAsia="仿宋_GB2312"/>
                <w:sz w:val="24"/>
              </w:rPr>
              <w:t>考核意见</w:t>
            </w:r>
          </w:p>
        </w:tc>
        <w:tc>
          <w:tcPr>
            <w:tcW w:w="8294" w:type="dxa"/>
            <w:gridSpan w:val="10"/>
            <w:vAlign w:val="center"/>
          </w:tcPr>
          <w:p>
            <w:pPr>
              <w:spacing w:line="400" w:lineRule="exact"/>
              <w:rPr>
                <w:rFonts w:hint="eastAsia" w:ascii="仿宋_GB2312" w:eastAsia="仿宋_GB2312"/>
                <w:sz w:val="24"/>
              </w:rPr>
            </w:pPr>
          </w:p>
          <w:p>
            <w:pPr>
              <w:spacing w:line="400" w:lineRule="exact"/>
              <w:rPr>
                <w:rFonts w:hint="eastAsia" w:ascii="仿宋_GB2312" w:eastAsia="仿宋_GB2312"/>
                <w:sz w:val="24"/>
              </w:rPr>
            </w:pPr>
            <w:r>
              <w:rPr>
                <w:rFonts w:hint="eastAsia" w:ascii="仿宋_GB2312" w:hAnsi="宋体" w:eastAsia="仿宋_GB2312"/>
                <w:sz w:val="24"/>
              </w:rPr>
              <w:t>合格  （        ）     不合格（        ）</w:t>
            </w:r>
          </w:p>
          <w:p>
            <w:pPr>
              <w:spacing w:line="400" w:lineRule="exact"/>
              <w:rPr>
                <w:rFonts w:hint="eastAsia" w:ascii="仿宋_GB2312" w:eastAsia="仿宋_GB2312"/>
                <w:sz w:val="24"/>
              </w:rPr>
            </w:pPr>
          </w:p>
          <w:p>
            <w:pPr>
              <w:spacing w:line="400" w:lineRule="exact"/>
              <w:ind w:firstLine="1255" w:firstLineChars="523"/>
              <w:rPr>
                <w:rFonts w:hint="eastAsia" w:ascii="仿宋_GB2312" w:eastAsia="仿宋_GB2312"/>
                <w:sz w:val="24"/>
              </w:rPr>
            </w:pPr>
            <w:r>
              <w:rPr>
                <w:rFonts w:hint="eastAsia" w:ascii="仿宋_GB2312" w:hAnsi="宋体" w:eastAsia="仿宋_GB2312"/>
                <w:sz w:val="24"/>
              </w:rPr>
              <w:t xml:space="preserve">               单位法人代表/法定代表人签字：单位公章</w:t>
            </w:r>
          </w:p>
          <w:p>
            <w:pPr>
              <w:spacing w:line="400" w:lineRule="exact"/>
              <w:ind w:firstLine="1538" w:firstLineChars="641"/>
              <w:rPr>
                <w:rFonts w:hint="eastAsia" w:ascii="仿宋_GB2312" w:eastAsia="仿宋_GB2312"/>
                <w:sz w:val="24"/>
              </w:rPr>
            </w:pPr>
          </w:p>
          <w:p>
            <w:pPr>
              <w:spacing w:line="400" w:lineRule="exact"/>
              <w:ind w:firstLine="1538" w:firstLineChars="641"/>
              <w:rPr>
                <w:rFonts w:hint="eastAsia" w:ascii="仿宋_GB2312"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left w:val="nil"/>
              <w:bottom w:val="nil"/>
              <w:right w:val="nil"/>
            </w:tcBorders>
            <w:vAlign w:val="top"/>
          </w:tcPr>
          <w:p>
            <w:pPr>
              <w:spacing w:line="280" w:lineRule="exact"/>
              <w:ind w:right="-101" w:rightChars="-48"/>
              <w:rPr>
                <w:rFonts w:hint="eastAsia" w:ascii="仿宋_GB2312" w:eastAsia="仿宋_GB2312"/>
                <w:sz w:val="24"/>
              </w:rPr>
            </w:pPr>
            <w:r>
              <w:rPr>
                <w:rFonts w:hint="eastAsia" w:ascii="仿宋_GB2312" w:eastAsia="仿宋_GB2312"/>
                <w:sz w:val="24"/>
              </w:rPr>
              <w:t>注：</w:t>
            </w:r>
          </w:p>
        </w:tc>
        <w:tc>
          <w:tcPr>
            <w:tcW w:w="9190" w:type="dxa"/>
            <w:gridSpan w:val="11"/>
            <w:tcBorders>
              <w:left w:val="nil"/>
              <w:bottom w:val="nil"/>
              <w:right w:val="nil"/>
            </w:tcBorders>
            <w:vAlign w:val="center"/>
          </w:tcPr>
          <w:p>
            <w:pPr>
              <w:spacing w:line="300" w:lineRule="exact"/>
              <w:rPr>
                <w:rFonts w:hint="eastAsia" w:ascii="仿宋_GB2312" w:eastAsia="仿宋_GB2312"/>
                <w:sz w:val="24"/>
              </w:rPr>
            </w:pPr>
            <w:r>
              <w:rPr>
                <w:rFonts w:hint="eastAsia" w:ascii="仿宋_GB2312" w:eastAsia="仿宋_GB2312"/>
                <w:sz w:val="24"/>
              </w:rPr>
              <w:t>1.</w:t>
            </w:r>
            <w:r>
              <w:rPr>
                <w:rFonts w:hint="eastAsia" w:ascii="仿宋_GB2312" w:hAnsi="宋体" w:eastAsia="仿宋_GB2312"/>
                <w:sz w:val="24"/>
              </w:rPr>
              <w:t>本表</w:t>
            </w:r>
            <w:r>
              <w:rPr>
                <w:rFonts w:hint="eastAsia" w:ascii="仿宋_GB2312" w:hAnsi="黑体" w:eastAsia="仿宋_GB2312"/>
                <w:sz w:val="24"/>
              </w:rPr>
              <w:t>黑线上</w:t>
            </w:r>
            <w:r>
              <w:rPr>
                <w:rFonts w:hint="eastAsia" w:ascii="仿宋_GB2312" w:hAnsi="宋体" w:eastAsia="仿宋_GB2312"/>
                <w:sz w:val="24"/>
              </w:rPr>
              <w:t>方由考生自己填写，</w:t>
            </w:r>
            <w:r>
              <w:rPr>
                <w:rFonts w:hint="eastAsia" w:ascii="仿宋_GB2312" w:hAnsi="黑体" w:eastAsia="仿宋_GB2312"/>
                <w:sz w:val="24"/>
              </w:rPr>
              <w:t>黑线以下</w:t>
            </w:r>
            <w:r>
              <w:rPr>
                <w:rFonts w:hint="eastAsia" w:ascii="仿宋_GB2312" w:hAnsi="宋体" w:eastAsia="仿宋_GB2312"/>
                <w:sz w:val="24"/>
              </w:rPr>
              <w:t>由工作机构填写，本表缺项、涂改无效。</w:t>
            </w:r>
          </w:p>
          <w:p>
            <w:pPr>
              <w:spacing w:line="300" w:lineRule="exact"/>
              <w:ind w:left="242" w:leftChars="1" w:hanging="240" w:hangingChars="100"/>
              <w:rPr>
                <w:rFonts w:hint="eastAsia" w:ascii="仿宋_GB2312" w:eastAsia="仿宋_GB2312"/>
                <w:sz w:val="24"/>
              </w:rPr>
            </w:pPr>
            <w:r>
              <w:rPr>
                <w:rFonts w:hint="eastAsia" w:ascii="仿宋_GB2312" w:hAnsi="宋体" w:eastAsia="仿宋_GB2312"/>
                <w:sz w:val="24"/>
              </w:rPr>
              <w:t>2.带教老师对考生从</w:t>
            </w:r>
            <w:r>
              <w:rPr>
                <w:rFonts w:hint="eastAsia" w:ascii="仿宋_GB2312" w:hAnsi="黑体" w:eastAsia="仿宋_GB2312"/>
                <w:sz w:val="24"/>
              </w:rPr>
              <w:t>临床岗位胜任力、基本技能、医患关系、医际关系及职业道德操守</w:t>
            </w:r>
            <w:r>
              <w:rPr>
                <w:rFonts w:hint="eastAsia" w:ascii="仿宋_GB2312" w:hAnsi="宋体" w:eastAsia="仿宋_GB2312"/>
                <w:sz w:val="24"/>
              </w:rPr>
              <w:t>等方面作综合评价是否合格，并在相应栏目划“√”。</w:t>
            </w:r>
          </w:p>
          <w:p>
            <w:pPr>
              <w:spacing w:line="300" w:lineRule="exact"/>
              <w:rPr>
                <w:rFonts w:hint="eastAsia" w:ascii="仿宋_GB2312" w:eastAsia="仿宋_GB2312"/>
                <w:sz w:val="24"/>
              </w:rPr>
            </w:pPr>
            <w:r>
              <w:rPr>
                <w:rFonts w:hint="eastAsia" w:ascii="仿宋_GB2312" w:hAnsi="宋体" w:eastAsia="仿宋_GB2312"/>
                <w:sz w:val="24"/>
              </w:rPr>
              <w:t>3.军队考生须提交团级以上卫生部门的审核证明。</w:t>
            </w:r>
          </w:p>
          <w:p>
            <w:pPr>
              <w:spacing w:line="300" w:lineRule="exact"/>
              <w:rPr>
                <w:rFonts w:hint="eastAsia" w:ascii="仿宋_GB2312" w:eastAsia="仿宋_GB2312"/>
                <w:sz w:val="24"/>
                <w:u w:val="single"/>
              </w:rPr>
            </w:pPr>
            <w:r>
              <w:rPr>
                <w:rFonts w:hint="eastAsia" w:ascii="仿宋_GB2312" w:hAnsi="宋体" w:eastAsia="仿宋_GB2312"/>
                <w:sz w:val="24"/>
              </w:rPr>
              <w:t>4.本表栏目空间若不够填写，可另附页。</w:t>
            </w:r>
          </w:p>
        </w:tc>
      </w:tr>
    </w:tbl>
    <w:p>
      <w:pPr>
        <w:ind w:right="146"/>
        <w:rPr>
          <w:rFonts w:hint="eastAsia" w:ascii="黑体" w:hAnsi="宋体" w:eastAsia="黑体" w:cs="宋体"/>
          <w:sz w:val="32"/>
          <w:szCs w:val="32"/>
        </w:rPr>
      </w:pPr>
    </w:p>
    <w:p>
      <w:pPr>
        <w:ind w:right="146"/>
        <w:rPr>
          <w:rFonts w:hint="eastAsia" w:ascii="黑体" w:hAnsi="宋体" w:eastAsia="黑体" w:cs="宋体"/>
          <w:sz w:val="32"/>
          <w:szCs w:val="32"/>
        </w:rPr>
      </w:pPr>
      <w:r>
        <w:rPr>
          <w:rFonts w:hint="eastAsia" w:ascii="黑体" w:hAnsi="宋体" w:eastAsia="黑体" w:cs="宋体"/>
          <w:sz w:val="32"/>
          <w:szCs w:val="32"/>
        </w:rPr>
        <w:t>附件</w:t>
      </w:r>
      <w:r>
        <w:rPr>
          <w:rFonts w:hint="eastAsia" w:ascii="黑体" w:hAnsi="宋体" w:eastAsia="黑体" w:cs="宋体"/>
          <w:sz w:val="32"/>
          <w:szCs w:val="32"/>
          <w:lang w:val="en-US" w:eastAsia="zh-CN"/>
        </w:rPr>
        <w:t>3</w:t>
      </w:r>
    </w:p>
    <w:p>
      <w:pPr>
        <w:pStyle w:val="3"/>
        <w:spacing w:line="640" w:lineRule="exact"/>
        <w:jc w:val="center"/>
        <w:rPr>
          <w:rFonts w:ascii="方正小标宋_GBK" w:eastAsia="方正小标宋_GBK"/>
          <w:kern w:val="0"/>
          <w:sz w:val="36"/>
          <w:szCs w:val="36"/>
        </w:rPr>
      </w:pPr>
      <w:r>
        <w:rPr>
          <w:rFonts w:hint="eastAsia" w:ascii="方正小标宋_GBK" w:eastAsia="方正小标宋_GBK"/>
          <w:kern w:val="0"/>
          <w:sz w:val="36"/>
          <w:szCs w:val="36"/>
        </w:rPr>
        <w:t>执业助理医师报考执业医师执业期考核证明</w:t>
      </w:r>
    </w:p>
    <w:p>
      <w:pPr>
        <w:rPr>
          <w:sz w:val="24"/>
        </w:rPr>
      </w:pPr>
    </w:p>
    <w:p>
      <w:pPr>
        <w:ind w:left="-540" w:leftChars="-257" w:right="-596" w:rightChars="-284" w:firstLine="240" w:firstLineChars="100"/>
        <w:rPr>
          <w:rFonts w:hint="eastAsia" w:ascii="仿宋_GB2312" w:eastAsia="仿宋_GB2312"/>
          <w:sz w:val="24"/>
        </w:rPr>
      </w:pPr>
      <w:r>
        <w:rPr>
          <w:rFonts w:hint="eastAsia" w:ascii="仿宋_GB2312" w:eastAsia="仿宋_GB2312"/>
          <w:sz w:val="24"/>
        </w:rPr>
        <w:t>执业助理医师资格证书编号：（           ）</w:t>
      </w:r>
    </w:p>
    <w:p>
      <w:pPr>
        <w:ind w:left="-540" w:leftChars="-257" w:right="-596" w:rightChars="-284" w:firstLine="240" w:firstLineChars="100"/>
        <w:rPr>
          <w:rFonts w:hint="eastAsia" w:ascii="仿宋_GB2312" w:eastAsia="仿宋_GB2312"/>
          <w:sz w:val="24"/>
        </w:rPr>
      </w:pPr>
      <w:r>
        <w:rPr>
          <w:rFonts w:hint="eastAsia" w:ascii="仿宋_GB2312" w:eastAsia="仿宋_GB2312"/>
          <w:sz w:val="24"/>
        </w:rPr>
        <w:t>执业助理医师执业证书编号：（           ）</w:t>
      </w:r>
    </w:p>
    <w:tbl>
      <w:tblPr>
        <w:tblStyle w:val="6"/>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6" w:type="dxa"/>
            <w:tcBorders>
              <w:lef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民    族</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hint="eastAsia" w:ascii="仿宋_GB2312" w:eastAsia="仿宋_GB2312"/>
                <w:sz w:val="24"/>
              </w:rPr>
            </w:pPr>
            <w:r>
              <w:rPr>
                <w:rFonts w:hint="eastAsia" w:ascii="仿宋_GB2312" w:hAnsi="宋体" w:eastAsia="仿宋_GB2312"/>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276" w:type="dxa"/>
            <w:tcBorders>
              <w:left w:val="single" w:color="000000" w:sz="2" w:space="0"/>
              <w:bottom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取得学历</w:t>
            </w:r>
          </w:p>
          <w:p>
            <w:pPr>
              <w:spacing w:line="300" w:lineRule="exact"/>
              <w:jc w:val="distribute"/>
              <w:rPr>
                <w:rFonts w:hint="eastAsia" w:ascii="仿宋_GB2312" w:eastAsia="仿宋_GB2312"/>
                <w:sz w:val="24"/>
              </w:rPr>
            </w:pPr>
            <w:r>
              <w:rPr>
                <w:rFonts w:hint="eastAsia" w:ascii="仿宋_GB2312" w:hAnsi="宋体" w:eastAsia="仿宋_GB2312"/>
                <w:sz w:val="24"/>
              </w:rPr>
              <w:t>年    月</w:t>
            </w:r>
          </w:p>
        </w:tc>
        <w:tc>
          <w:tcPr>
            <w:tcW w:w="2393" w:type="dxa"/>
            <w:gridSpan w:val="2"/>
            <w:tcBorders>
              <w:bottom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hint="eastAsia" w:ascii="仿宋_GB2312" w:eastAsia="仿宋_GB2312"/>
                <w:sz w:val="24"/>
              </w:rPr>
            </w:pPr>
            <w:r>
              <w:rPr>
                <w:rFonts w:hint="eastAsia" w:ascii="仿宋_GB2312" w:hAnsi="宋体" w:eastAsia="仿宋_GB2312"/>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工作机构</w:t>
            </w:r>
          </w:p>
        </w:tc>
        <w:tc>
          <w:tcPr>
            <w:tcW w:w="937" w:type="dxa"/>
            <w:tcBorders>
              <w:top w:val="single" w:color="auto" w:sz="12" w:space="0"/>
            </w:tcBorders>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名称</w:t>
            </w:r>
          </w:p>
        </w:tc>
        <w:tc>
          <w:tcPr>
            <w:tcW w:w="7357" w:type="dxa"/>
            <w:gridSpan w:val="9"/>
            <w:tcBorders>
              <w:top w:val="single" w:color="auto" w:sz="1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hint="eastAsia" w:ascii="仿宋_GB2312" w:eastAsia="仿宋_GB2312"/>
                <w:sz w:val="24"/>
              </w:rPr>
            </w:pPr>
          </w:p>
        </w:tc>
        <w:tc>
          <w:tcPr>
            <w:tcW w:w="937"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地址</w:t>
            </w:r>
          </w:p>
        </w:tc>
        <w:tc>
          <w:tcPr>
            <w:tcW w:w="3688" w:type="dxa"/>
            <w:gridSpan w:val="6"/>
            <w:vAlign w:val="center"/>
          </w:tcPr>
          <w:p>
            <w:pPr>
              <w:spacing w:line="400" w:lineRule="exact"/>
              <w:rPr>
                <w:rFonts w:hint="eastAsia" w:ascii="仿宋_GB2312" w:eastAsia="仿宋_GB2312"/>
                <w:sz w:val="24"/>
              </w:rPr>
            </w:pPr>
          </w:p>
        </w:tc>
        <w:tc>
          <w:tcPr>
            <w:tcW w:w="1276"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邮编</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hint="eastAsia" w:ascii="仿宋_GB2312" w:eastAsia="仿宋_GB2312"/>
                <w:sz w:val="24"/>
              </w:rPr>
            </w:pPr>
          </w:p>
        </w:tc>
        <w:tc>
          <w:tcPr>
            <w:tcW w:w="937" w:type="dxa"/>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登记号</w:t>
            </w:r>
          </w:p>
        </w:tc>
        <w:tc>
          <w:tcPr>
            <w:tcW w:w="3688" w:type="dxa"/>
            <w:gridSpan w:val="6"/>
            <w:vAlign w:val="center"/>
          </w:tcPr>
          <w:p>
            <w:pPr>
              <w:spacing w:line="400" w:lineRule="exact"/>
              <w:rPr>
                <w:rFonts w:hint="eastAsia" w:ascii="仿宋_GB2312" w:eastAsia="仿宋_GB2312"/>
                <w:sz w:val="24"/>
              </w:rPr>
            </w:pPr>
          </w:p>
        </w:tc>
        <w:tc>
          <w:tcPr>
            <w:tcW w:w="1276" w:type="dxa"/>
            <w:vAlign w:val="center"/>
          </w:tcPr>
          <w:p>
            <w:pPr>
              <w:spacing w:line="400" w:lineRule="exact"/>
              <w:rPr>
                <w:rFonts w:hint="eastAsia" w:ascii="仿宋_GB2312" w:eastAsia="仿宋_GB2312"/>
                <w:spacing w:val="-16"/>
                <w:sz w:val="24"/>
              </w:rPr>
            </w:pPr>
            <w:r>
              <w:rPr>
                <w:rFonts w:hint="eastAsia" w:ascii="仿宋_GB2312" w:hAnsi="宋体" w:eastAsia="仿宋_GB2312"/>
                <w:spacing w:val="-16"/>
                <w:sz w:val="24"/>
              </w:rPr>
              <w:t>法定代表人</w:t>
            </w:r>
          </w:p>
        </w:tc>
        <w:tc>
          <w:tcPr>
            <w:tcW w:w="2393" w:type="dxa"/>
            <w:gridSpan w:val="2"/>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工作起止</w:t>
            </w:r>
          </w:p>
          <w:p>
            <w:pPr>
              <w:spacing w:line="300" w:lineRule="exact"/>
              <w:rPr>
                <w:rFonts w:hint="eastAsia" w:ascii="仿宋_GB2312" w:eastAsia="仿宋_GB2312"/>
                <w:sz w:val="24"/>
              </w:rPr>
            </w:pPr>
            <w:r>
              <w:rPr>
                <w:rFonts w:hint="eastAsia" w:ascii="仿宋_GB2312" w:hAnsi="宋体" w:eastAsia="仿宋_GB2312"/>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         ）年（  ）月</w:t>
            </w:r>
            <w:r>
              <w:rPr>
                <w:rFonts w:hint="eastAsia" w:ascii="仿宋_GB2312" w:hAnsi="黑体" w:eastAsia="仿宋_GB2312"/>
                <w:sz w:val="24"/>
              </w:rPr>
              <w:t>至</w:t>
            </w:r>
            <w:r>
              <w:rPr>
                <w:rFonts w:hint="eastAsia" w:ascii="仿宋_GB2312" w:hAnsi="宋体" w:eastAsia="仿宋_GB2312"/>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主要工作</w:t>
            </w:r>
          </w:p>
          <w:p>
            <w:pPr>
              <w:spacing w:line="400" w:lineRule="exact"/>
              <w:jc w:val="distribute"/>
              <w:rPr>
                <w:rFonts w:hint="eastAsia" w:ascii="仿宋_GB2312" w:eastAsia="仿宋_GB2312"/>
                <w:sz w:val="24"/>
              </w:rPr>
            </w:pPr>
            <w:r>
              <w:rPr>
                <w:rFonts w:hint="eastAsia" w:ascii="仿宋_GB2312" w:hAnsi="宋体" w:eastAsia="仿宋_GB2312"/>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岗位(科室)</w:t>
            </w:r>
          </w:p>
          <w:p>
            <w:pPr>
              <w:spacing w:line="300" w:lineRule="exact"/>
              <w:jc w:val="distribute"/>
              <w:rPr>
                <w:rFonts w:hint="eastAsia" w:ascii="仿宋_GB2312" w:eastAsia="仿宋_GB2312"/>
                <w:sz w:val="24"/>
              </w:rPr>
            </w:pPr>
            <w:r>
              <w:rPr>
                <w:rFonts w:hint="eastAsia" w:ascii="仿宋_GB2312" w:hAnsi="宋体" w:eastAsia="仿宋_GB2312"/>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hint="eastAsia" w:ascii="仿宋_GB2312" w:eastAsia="仿宋_GB2312"/>
                <w:sz w:val="24"/>
              </w:rPr>
            </w:pPr>
            <w:r>
              <w:rPr>
                <w:rFonts w:hint="eastAsia" w:ascii="仿宋_GB2312" w:hAnsi="宋体" w:eastAsia="仿宋_GB2312"/>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带  教  执  业</w:t>
            </w:r>
          </w:p>
          <w:p>
            <w:pPr>
              <w:spacing w:line="300" w:lineRule="exact"/>
              <w:jc w:val="distribute"/>
              <w:rPr>
                <w:rFonts w:hint="eastAsia" w:ascii="仿宋_GB2312" w:eastAsia="仿宋_GB2312"/>
                <w:sz w:val="24"/>
              </w:rPr>
            </w:pPr>
            <w:r>
              <w:rPr>
                <w:rFonts w:hint="eastAsia" w:ascii="仿宋_GB2312" w:hAnsi="宋体" w:eastAsia="仿宋_GB2312"/>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hint="eastAsia" w:ascii="仿宋_GB2312" w:eastAsia="仿宋_GB2312"/>
                <w:sz w:val="24"/>
              </w:rPr>
            </w:pPr>
            <w:r>
              <w:rPr>
                <w:rFonts w:hint="eastAsia" w:ascii="仿宋_GB2312" w:hAnsi="宋体" w:eastAsia="仿宋_GB2312"/>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hint="eastAsia" w:ascii="仿宋_GB2312" w:eastAsia="仿宋_GB2312"/>
                <w:sz w:val="24"/>
              </w:rPr>
            </w:pPr>
            <w:r>
              <w:rPr>
                <w:rFonts w:hint="eastAsia" w:ascii="仿宋_GB2312" w:hAnsi="宋体" w:eastAsia="仿宋_GB2312"/>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vAlign w:val="center"/>
          </w:tcPr>
          <w:p>
            <w:pPr>
              <w:spacing w:line="400" w:lineRule="exact"/>
              <w:jc w:val="distribute"/>
              <w:rPr>
                <w:rFonts w:hint="eastAsia" w:ascii="仿宋_GB2312" w:eastAsia="仿宋_GB2312"/>
                <w:sz w:val="24"/>
              </w:rPr>
            </w:pPr>
            <w:r>
              <w:rPr>
                <w:rFonts w:hint="eastAsia" w:ascii="仿宋_GB2312" w:hAnsi="宋体" w:eastAsia="仿宋_GB2312"/>
                <w:sz w:val="24"/>
              </w:rPr>
              <w:t>工作机构</w:t>
            </w:r>
          </w:p>
          <w:p>
            <w:pPr>
              <w:spacing w:line="400" w:lineRule="exact"/>
              <w:jc w:val="distribute"/>
              <w:rPr>
                <w:rFonts w:hint="eastAsia" w:ascii="仿宋_GB2312" w:eastAsia="仿宋_GB2312"/>
                <w:sz w:val="24"/>
              </w:rPr>
            </w:pPr>
            <w:r>
              <w:rPr>
                <w:rFonts w:hint="eastAsia" w:ascii="仿宋_GB2312" w:hAnsi="宋体" w:eastAsia="仿宋_GB2312"/>
                <w:sz w:val="24"/>
              </w:rPr>
              <w:t>考核意见</w:t>
            </w:r>
          </w:p>
        </w:tc>
        <w:tc>
          <w:tcPr>
            <w:tcW w:w="8294" w:type="dxa"/>
            <w:gridSpan w:val="10"/>
            <w:vAlign w:val="center"/>
          </w:tcPr>
          <w:p>
            <w:pPr>
              <w:spacing w:line="400" w:lineRule="exact"/>
              <w:rPr>
                <w:rFonts w:hint="eastAsia" w:ascii="仿宋_GB2312" w:eastAsia="仿宋_GB2312"/>
                <w:sz w:val="24"/>
              </w:rPr>
            </w:pPr>
          </w:p>
          <w:p>
            <w:pPr>
              <w:spacing w:line="400" w:lineRule="exact"/>
              <w:rPr>
                <w:rFonts w:hint="eastAsia" w:ascii="仿宋_GB2312" w:eastAsia="仿宋_GB2312"/>
                <w:sz w:val="24"/>
              </w:rPr>
            </w:pPr>
            <w:r>
              <w:rPr>
                <w:rFonts w:hint="eastAsia" w:ascii="仿宋_GB2312" w:hAnsi="宋体" w:eastAsia="仿宋_GB2312"/>
                <w:sz w:val="24"/>
              </w:rPr>
              <w:t>合格  （        ）      不合格（        ）</w:t>
            </w:r>
          </w:p>
          <w:p>
            <w:pPr>
              <w:spacing w:line="400" w:lineRule="exact"/>
              <w:rPr>
                <w:rFonts w:hint="eastAsia" w:ascii="仿宋_GB2312" w:eastAsia="仿宋_GB2312"/>
                <w:sz w:val="24"/>
              </w:rPr>
            </w:pPr>
          </w:p>
          <w:p>
            <w:pPr>
              <w:spacing w:line="400" w:lineRule="exact"/>
              <w:ind w:firstLine="1255" w:firstLineChars="523"/>
              <w:rPr>
                <w:rFonts w:hint="eastAsia" w:ascii="仿宋_GB2312" w:eastAsia="仿宋_GB2312"/>
                <w:sz w:val="24"/>
              </w:rPr>
            </w:pPr>
            <w:r>
              <w:rPr>
                <w:rFonts w:hint="eastAsia" w:ascii="仿宋_GB2312" w:hAnsi="宋体" w:eastAsia="仿宋_GB2312"/>
                <w:sz w:val="24"/>
              </w:rPr>
              <w:t xml:space="preserve">     单位法人代表/法定代表人签字：        单位公章</w:t>
            </w:r>
          </w:p>
          <w:p>
            <w:pPr>
              <w:spacing w:line="400" w:lineRule="exact"/>
              <w:ind w:firstLine="1538" w:firstLineChars="641"/>
              <w:rPr>
                <w:rFonts w:hint="eastAsia" w:ascii="仿宋_GB2312"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left w:val="nil"/>
              <w:bottom w:val="nil"/>
              <w:right w:val="nil"/>
            </w:tcBorders>
            <w:vAlign w:val="top"/>
          </w:tcPr>
          <w:p>
            <w:pPr>
              <w:spacing w:line="280" w:lineRule="exact"/>
              <w:ind w:right="-101" w:rightChars="-48"/>
              <w:rPr>
                <w:rFonts w:hint="eastAsia" w:ascii="仿宋_GB2312" w:eastAsia="仿宋_GB2312"/>
                <w:sz w:val="24"/>
              </w:rPr>
            </w:pPr>
            <w:r>
              <w:rPr>
                <w:rFonts w:hint="eastAsia" w:ascii="仿宋_GB2312" w:eastAsia="仿宋_GB2312"/>
                <w:sz w:val="24"/>
              </w:rPr>
              <w:t>注：</w:t>
            </w:r>
          </w:p>
        </w:tc>
        <w:tc>
          <w:tcPr>
            <w:tcW w:w="9190" w:type="dxa"/>
            <w:gridSpan w:val="11"/>
            <w:tcBorders>
              <w:left w:val="nil"/>
              <w:bottom w:val="nil"/>
              <w:right w:val="nil"/>
            </w:tcBorders>
            <w:vAlign w:val="center"/>
          </w:tcPr>
          <w:p>
            <w:pPr>
              <w:spacing w:line="300" w:lineRule="exact"/>
              <w:rPr>
                <w:rFonts w:hint="eastAsia" w:ascii="仿宋_GB2312" w:eastAsia="仿宋_GB2312"/>
                <w:sz w:val="24"/>
              </w:rPr>
            </w:pPr>
            <w:r>
              <w:rPr>
                <w:rFonts w:hint="eastAsia" w:ascii="仿宋_GB2312" w:hAnsi="宋体" w:eastAsia="仿宋_GB2312"/>
                <w:sz w:val="24"/>
              </w:rPr>
              <w:t>1.本表</w:t>
            </w:r>
            <w:r>
              <w:rPr>
                <w:rFonts w:hint="eastAsia" w:ascii="仿宋_GB2312" w:hAnsi="黑体" w:eastAsia="仿宋_GB2312"/>
                <w:sz w:val="24"/>
              </w:rPr>
              <w:t>黑线上</w:t>
            </w:r>
            <w:r>
              <w:rPr>
                <w:rFonts w:hint="eastAsia" w:ascii="仿宋_GB2312" w:hAnsi="宋体" w:eastAsia="仿宋_GB2312"/>
                <w:sz w:val="24"/>
              </w:rPr>
              <w:t>方由考生自己填写，</w:t>
            </w:r>
            <w:r>
              <w:rPr>
                <w:rFonts w:hint="eastAsia" w:ascii="仿宋_GB2312" w:hAnsi="黑体" w:eastAsia="仿宋_GB2312"/>
                <w:sz w:val="24"/>
              </w:rPr>
              <w:t>黑线以下</w:t>
            </w:r>
            <w:r>
              <w:rPr>
                <w:rFonts w:hint="eastAsia" w:ascii="仿宋_GB2312" w:hAnsi="宋体" w:eastAsia="仿宋_GB2312"/>
                <w:sz w:val="24"/>
              </w:rPr>
              <w:t>由工作机构填写，本表缺项、涂改无效。</w:t>
            </w:r>
          </w:p>
          <w:p>
            <w:pPr>
              <w:spacing w:line="300" w:lineRule="exact"/>
              <w:ind w:left="-17" w:leftChars="-8" w:firstLine="19" w:firstLineChars="8"/>
              <w:rPr>
                <w:rFonts w:hint="eastAsia" w:ascii="仿宋_GB2312" w:eastAsia="仿宋_GB2312"/>
                <w:sz w:val="24"/>
              </w:rPr>
            </w:pPr>
            <w:r>
              <w:rPr>
                <w:rFonts w:hint="eastAsia" w:ascii="仿宋_GB2312" w:hAnsi="宋体" w:eastAsia="仿宋_GB2312"/>
                <w:sz w:val="24"/>
              </w:rPr>
              <w:t>2.带教老师对考生从</w:t>
            </w:r>
            <w:r>
              <w:rPr>
                <w:rFonts w:hint="eastAsia" w:ascii="仿宋_GB2312" w:hAnsi="黑体" w:eastAsia="仿宋_GB2312"/>
                <w:sz w:val="24"/>
              </w:rPr>
              <w:t>临床岗位胜任力、基本技能、医患关系、医际关系及职业道德操守</w:t>
            </w:r>
            <w:r>
              <w:rPr>
                <w:rFonts w:hint="eastAsia" w:ascii="仿宋_GB2312" w:hAnsi="宋体" w:eastAsia="仿宋_GB2312"/>
                <w:sz w:val="24"/>
              </w:rPr>
              <w:t>等方面作综合评价是否合格，并在相应栏目划“√”。</w:t>
            </w:r>
          </w:p>
          <w:p>
            <w:pPr>
              <w:spacing w:line="300" w:lineRule="exact"/>
              <w:rPr>
                <w:rFonts w:hint="eastAsia" w:ascii="仿宋_GB2312" w:eastAsia="仿宋_GB2312"/>
                <w:sz w:val="24"/>
              </w:rPr>
            </w:pPr>
            <w:r>
              <w:rPr>
                <w:rFonts w:hint="eastAsia" w:ascii="仿宋_GB2312" w:hAnsi="宋体" w:eastAsia="仿宋_GB2312"/>
                <w:sz w:val="24"/>
              </w:rPr>
              <w:t>3</w:t>
            </w:r>
            <w:r>
              <w:rPr>
                <w:rFonts w:hint="eastAsia" w:ascii="仿宋_GB2312" w:eastAsia="仿宋_GB2312"/>
                <w:sz w:val="24"/>
              </w:rPr>
              <w:t>.</w:t>
            </w:r>
            <w:r>
              <w:rPr>
                <w:rFonts w:hint="eastAsia" w:ascii="仿宋_GB2312" w:hAnsi="宋体" w:eastAsia="仿宋_GB2312"/>
                <w:sz w:val="24"/>
              </w:rPr>
              <w:t>军队考生须提交团级以上卫生部门的审核证明。</w:t>
            </w:r>
          </w:p>
          <w:p>
            <w:pPr>
              <w:spacing w:line="300" w:lineRule="exact"/>
              <w:rPr>
                <w:rFonts w:hint="eastAsia" w:ascii="仿宋_GB2312" w:eastAsia="仿宋_GB2312"/>
                <w:sz w:val="24"/>
              </w:rPr>
            </w:pPr>
            <w:r>
              <w:rPr>
                <w:rFonts w:hint="eastAsia" w:ascii="仿宋_GB2312" w:hAnsi="宋体" w:eastAsia="仿宋_GB2312"/>
                <w:sz w:val="24"/>
              </w:rPr>
              <w:t>4.本表栏目空间若不够填写，可另附页。</w:t>
            </w:r>
          </w:p>
          <w:p>
            <w:pPr>
              <w:spacing w:line="300" w:lineRule="exact"/>
              <w:rPr>
                <w:rFonts w:hint="eastAsia" w:ascii="仿宋_GB2312" w:eastAsia="仿宋_GB2312"/>
                <w:sz w:val="24"/>
                <w:u w:val="single"/>
              </w:rPr>
            </w:pPr>
          </w:p>
        </w:tc>
      </w:tr>
    </w:tbl>
    <w:p>
      <w:pPr>
        <w:spacing w:before="120" w:after="120" w:line="400" w:lineRule="exact"/>
        <w:rPr>
          <w:rFonts w:hint="eastAsia" w:ascii="黑体" w:eastAsia="黑体"/>
          <w:sz w:val="32"/>
          <w:szCs w:val="32"/>
        </w:rPr>
      </w:pPr>
      <w:r>
        <w:rPr>
          <w:rFonts w:hint="eastAsia" w:ascii="黑体" w:eastAsia="黑体"/>
          <w:sz w:val="32"/>
          <w:szCs w:val="32"/>
        </w:rPr>
        <w:t>附</w:t>
      </w:r>
      <w:r>
        <w:rPr>
          <w:rFonts w:hint="eastAsia" w:ascii="黑体" w:eastAsia="黑体"/>
          <w:sz w:val="32"/>
          <w:szCs w:val="32"/>
          <w:lang w:eastAsia="zh-CN"/>
        </w:rPr>
        <w:t>件</w:t>
      </w:r>
      <w:r>
        <w:rPr>
          <w:rFonts w:hint="eastAsia" w:ascii="黑体" w:eastAsia="黑体"/>
          <w:sz w:val="32"/>
          <w:szCs w:val="32"/>
          <w:lang w:val="en-US" w:eastAsia="zh-CN"/>
        </w:rPr>
        <w:t>4</w:t>
      </w:r>
      <w:r>
        <w:rPr>
          <w:rFonts w:hint="eastAsia" w:ascii="黑体" w:eastAsia="黑体"/>
          <w:sz w:val="32"/>
          <w:szCs w:val="32"/>
        </w:rPr>
        <w:t>-1</w:t>
      </w:r>
    </w:p>
    <w:p>
      <w:pPr>
        <w:pStyle w:val="3"/>
        <w:spacing w:line="640" w:lineRule="exact"/>
        <w:jc w:val="center"/>
        <w:rPr>
          <w:rFonts w:ascii="方正小标宋_GBK" w:eastAsia="方正小标宋_GBK"/>
          <w:kern w:val="0"/>
          <w:sz w:val="36"/>
          <w:szCs w:val="36"/>
        </w:rPr>
      </w:pPr>
      <w:r>
        <w:rPr>
          <w:rFonts w:hint="eastAsia" w:ascii="方正小标宋_GBK" w:eastAsia="方正小标宋_GBK"/>
          <w:kern w:val="0"/>
          <w:sz w:val="36"/>
          <w:szCs w:val="36"/>
        </w:rPr>
        <w:t>应届医学专业毕业生医师资格考试报考承诺书</w:t>
      </w:r>
    </w:p>
    <w:p>
      <w:pPr>
        <w:spacing w:after="624" w:afterLines="200"/>
        <w:jc w:val="center"/>
        <w:rPr>
          <w:rFonts w:ascii="仿宋_GB2312" w:eastAsia="仿宋_GB2312"/>
          <w:sz w:val="24"/>
          <w:szCs w:val="28"/>
        </w:rPr>
      </w:pPr>
    </w:p>
    <w:p>
      <w:pPr>
        <w:spacing w:line="600" w:lineRule="exact"/>
        <w:ind w:firstLine="645"/>
        <w:rPr>
          <w:rFonts w:hint="eastAsia" w:ascii="仿宋_GB2312" w:eastAsia="仿宋_GB2312"/>
          <w:sz w:val="32"/>
          <w:szCs w:val="32"/>
        </w:rPr>
      </w:pPr>
      <w:r>
        <w:rPr>
          <w:rFonts w:hint="eastAsia" w:ascii="仿宋_GB2312" w:eastAsia="仿宋_GB2312"/>
          <w:sz w:val="32"/>
          <w:szCs w:val="32"/>
        </w:rPr>
        <w:t>本人于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日毕业于</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学校</w:t>
      </w:r>
      <w:r>
        <w:rPr>
          <w:rFonts w:hint="eastAsia" w:ascii="仿宋_GB2312" w:eastAsia="仿宋_GB2312"/>
          <w:sz w:val="32"/>
          <w:szCs w:val="32"/>
          <w:u w:val="single"/>
        </w:rPr>
        <w:t xml:space="preserve">           </w:t>
      </w:r>
      <w:r>
        <w:rPr>
          <w:rFonts w:hint="eastAsia" w:ascii="仿宋_GB2312" w:eastAsia="仿宋_GB2312"/>
          <w:sz w:val="32"/>
          <w:szCs w:val="32"/>
        </w:rPr>
        <w:t>专业。自</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月起，在</w:t>
      </w:r>
      <w:r>
        <w:rPr>
          <w:rFonts w:hint="eastAsia" w:ascii="仿宋_GB2312" w:eastAsia="仿宋_GB2312"/>
          <w:sz w:val="32"/>
          <w:szCs w:val="32"/>
          <w:u w:val="single"/>
        </w:rPr>
        <w:t xml:space="preserve">                  </w:t>
      </w:r>
      <w:r>
        <w:rPr>
          <w:rFonts w:hint="eastAsia" w:ascii="仿宋_GB2312" w:eastAsia="仿宋_GB2312"/>
          <w:sz w:val="32"/>
          <w:szCs w:val="32"/>
        </w:rPr>
        <w:t>单位试用，至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月试用期将满一年。</w:t>
      </w: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本人承诺将于今年</w:t>
      </w:r>
      <w:r>
        <w:rPr>
          <w:rFonts w:hint="eastAsia" w:ascii="仿宋_GB2312" w:eastAsia="仿宋_GB2312"/>
          <w:sz w:val="32"/>
          <w:szCs w:val="32"/>
          <w:lang w:val="en-US" w:eastAsia="zh-CN"/>
        </w:rPr>
        <w:t>7</w:t>
      </w:r>
      <w:r>
        <w:rPr>
          <w:rFonts w:hint="eastAsia" w:ascii="仿宋_GB2312" w:eastAsia="仿宋_GB2312"/>
          <w:sz w:val="32"/>
          <w:szCs w:val="32"/>
        </w:rPr>
        <w:t>月31日前，将后续试用累计满一年的《</w:t>
      </w:r>
      <w:r>
        <w:rPr>
          <w:rFonts w:hint="eastAsia" w:ascii="仿宋_GB2312" w:hAnsi="Tahoma" w:eastAsia="仿宋_GB2312"/>
          <w:sz w:val="32"/>
          <w:szCs w:val="32"/>
        </w:rPr>
        <w:t>医师资格考试试用期考核证明</w:t>
      </w:r>
      <w:r>
        <w:rPr>
          <w:rFonts w:hint="eastAsia" w:ascii="仿宋_GB2312" w:eastAsia="仿宋_GB2312"/>
          <w:sz w:val="32"/>
          <w:szCs w:val="32"/>
        </w:rPr>
        <w:t>》及时交考点办公室。</w:t>
      </w: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如违诺，本人愿承担由此引起的责任，并按规定接受取消当年医师资格考试资格的处罚。</w:t>
      </w:r>
    </w:p>
    <w:p>
      <w:pPr>
        <w:spacing w:before="312" w:beforeLines="100" w:after="120"/>
        <w:rPr>
          <w:rFonts w:hint="eastAsia" w:ascii="仿宋_GB2312" w:eastAsia="仿宋_GB2312"/>
          <w:sz w:val="32"/>
          <w:szCs w:val="32"/>
        </w:rPr>
      </w:pP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考生签字：</w:t>
      </w: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有效身份证明号码：</w:t>
      </w: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手机号码:</w:t>
      </w:r>
    </w:p>
    <w:p>
      <w:pPr>
        <w:rPr>
          <w:rFonts w:hint="eastAsia" w:ascii="仿宋_GB2312" w:eastAsia="仿宋_GB2312"/>
          <w:sz w:val="32"/>
          <w:szCs w:val="32"/>
        </w:rPr>
      </w:pPr>
      <w:r>
        <w:rPr>
          <w:rFonts w:hint="eastAsia" w:ascii="仿宋_GB2312" w:eastAsia="仿宋_GB2312"/>
          <w:sz w:val="32"/>
          <w:szCs w:val="32"/>
        </w:rPr>
        <w:t xml:space="preserve">                           </w:t>
      </w:r>
    </w:p>
    <w:p>
      <w:pPr>
        <w:ind w:firstLine="5440" w:firstLineChars="1700"/>
        <w:rPr>
          <w:rFonts w:hint="eastAsia" w:ascii="仿宋_GB2312" w:eastAsia="仿宋_GB2312"/>
          <w:sz w:val="32"/>
          <w:szCs w:val="32"/>
        </w:rPr>
      </w:pPr>
      <w:r>
        <w:rPr>
          <w:rFonts w:hint="eastAsia" w:ascii="仿宋_GB2312" w:eastAsia="仿宋_GB2312"/>
          <w:sz w:val="32"/>
          <w:szCs w:val="32"/>
        </w:rPr>
        <w:t>年     月     日</w:t>
      </w:r>
    </w:p>
    <w:p>
      <w:pPr>
        <w:rPr>
          <w:rFonts w:hint="eastAsia" w:ascii="仿宋_GB2312" w:eastAsia="仿宋_GB2312"/>
          <w:sz w:val="28"/>
          <w:szCs w:val="32"/>
        </w:rPr>
      </w:pPr>
    </w:p>
    <w:p>
      <w:pPr>
        <w:rPr>
          <w:rFonts w:hint="eastAsia" w:ascii="仿宋_GB2312" w:eastAsia="仿宋_GB2312"/>
          <w:sz w:val="28"/>
          <w:szCs w:val="32"/>
        </w:rPr>
      </w:pPr>
    </w:p>
    <w:p>
      <w:pPr>
        <w:widowControl/>
        <w:pBdr>
          <w:bottom w:val="single" w:color="000000" w:sz="2" w:space="0"/>
        </w:pBdr>
        <w:shd w:val="clear" w:color="auto" w:fill="FFFFFF"/>
        <w:spacing w:before="150" w:after="150" w:line="360" w:lineRule="auto"/>
        <w:jc w:val="left"/>
        <w:outlineLvl w:val="3"/>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附件</w:t>
      </w:r>
      <w:r>
        <w:rPr>
          <w:rFonts w:hint="eastAsia" w:ascii="仿宋_GB2312" w:hAnsi="宋体" w:eastAsia="仿宋_GB2312" w:cs="宋体"/>
          <w:bCs/>
          <w:kern w:val="0"/>
          <w:sz w:val="32"/>
          <w:szCs w:val="32"/>
          <w:lang w:val="en-US" w:eastAsia="zh-CN"/>
        </w:rPr>
        <w:t>4</w:t>
      </w:r>
      <w:r>
        <w:rPr>
          <w:rFonts w:hint="eastAsia" w:ascii="仿宋_GB2312" w:hAnsi="宋体" w:eastAsia="仿宋_GB2312" w:cs="宋体"/>
          <w:bCs/>
          <w:kern w:val="0"/>
          <w:sz w:val="32"/>
          <w:szCs w:val="32"/>
        </w:rPr>
        <w:t>-2</w:t>
      </w:r>
    </w:p>
    <w:p>
      <w:pPr>
        <w:widowControl/>
        <w:pBdr>
          <w:bottom w:val="single" w:color="000000" w:sz="2" w:space="0"/>
        </w:pBdr>
        <w:shd w:val="clear" w:color="auto" w:fill="FFFFFF"/>
        <w:spacing w:before="150" w:after="150" w:line="360" w:lineRule="auto"/>
        <w:jc w:val="center"/>
        <w:outlineLvl w:val="3"/>
        <w:rPr>
          <w:rFonts w:ascii="宋体" w:hAnsi="宋体" w:cs="宋体"/>
          <w:b/>
          <w:bCs/>
          <w:kern w:val="0"/>
          <w:sz w:val="44"/>
          <w:szCs w:val="44"/>
        </w:rPr>
      </w:pPr>
      <w:r>
        <w:rPr>
          <w:rFonts w:ascii="宋体" w:hAnsi="宋体" w:cs="宋体"/>
          <w:b/>
          <w:bCs/>
          <w:kern w:val="0"/>
          <w:sz w:val="44"/>
          <w:szCs w:val="44"/>
        </w:rPr>
        <w:t>医师资格考试考生承诺书</w:t>
      </w:r>
    </w:p>
    <w:p>
      <w:pPr>
        <w:widowControl/>
        <w:shd w:val="clear" w:color="auto" w:fill="FFFFFF"/>
        <w:spacing w:before="150" w:after="150" w:line="360" w:lineRule="auto"/>
        <w:ind w:left="149" w:leftChars="71"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我是报考参加</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年医师资格考试的考生，我已阅读并知悉了《医师资格考试考试规则》、</w:t>
      </w: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HYPERLINK "http://www.moh.gov.cn/publicfiles/business/htmlfiles/mohyzs/s3581/200806/36223.htm"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《医师资格考试违纪违规处理规定》</w:t>
      </w:r>
      <w:r>
        <w:rPr>
          <w:rFonts w:hint="eastAsia" w:ascii="仿宋_GB2312" w:hAnsi="宋体" w:eastAsia="仿宋_GB2312"/>
          <w:sz w:val="32"/>
          <w:szCs w:val="32"/>
        </w:rPr>
        <w:fldChar w:fldCharType="end"/>
      </w:r>
      <w:r>
        <w:rPr>
          <w:rFonts w:hint="eastAsia" w:ascii="仿宋_GB2312" w:hAnsi="宋体" w:eastAsia="仿宋_GB2312"/>
          <w:sz w:val="32"/>
          <w:szCs w:val="32"/>
        </w:rPr>
        <w:t>、《医师资格考试医学综合笔试的分数公布》</w:t>
      </w:r>
      <w:r>
        <w:rPr>
          <w:rFonts w:hint="eastAsia" w:ascii="仿宋_GB2312" w:hAnsi="宋体" w:eastAsia="仿宋_GB2312" w:cs="宋体"/>
          <w:kern w:val="0"/>
          <w:sz w:val="32"/>
          <w:szCs w:val="32"/>
        </w:rPr>
        <w:t xml:space="preserve">等医师资格考试相关文件和规定。经认真考虑，郑重承诺以下事项： </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一、保证报名时按要求提交的个人报名信息和证件真实、完整、准确。</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二、自觉服从考试组织管理部门的统一安排，接受监考人员的检查、监督和管理。</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三、保证在考试过程中遵纪守法、诚实守信。</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如违反上述承诺，自愿按相关规定接受处罚，并愿意承担由此而造成的一切后果。</w:t>
      </w:r>
    </w:p>
    <w:p>
      <w:pPr>
        <w:widowControl/>
        <w:shd w:val="clear" w:color="auto" w:fill="FFFFFF"/>
        <w:spacing w:before="150" w:after="150" w:line="360" w:lineRule="auto"/>
        <w:ind w:left="1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是否同意以上承诺？</w:t>
      </w:r>
    </w:p>
    <w:p>
      <w:pPr>
        <w:rPr>
          <w:rFonts w:hint="eastAsia" w:ascii="仿宋_GB2312" w:eastAsia="仿宋_GB2312"/>
          <w:sz w:val="32"/>
          <w:szCs w:val="32"/>
        </w:rPr>
      </w:pPr>
      <w:r>
        <w:rPr>
          <w:rFonts w:hint="eastAsia" w:ascii="仿宋_GB2312" w:eastAsia="仿宋_GB2312"/>
          <w:sz w:val="32"/>
          <w:szCs w:val="32"/>
        </w:rPr>
        <w:t xml:space="preserve">        是                             否</w:t>
      </w: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承诺人(签字)：            电话：               </w:t>
      </w: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                                    年    月    日</w:t>
      </w:r>
    </w:p>
    <w:p>
      <w:pPr>
        <w:spacing w:before="120" w:after="120" w:line="400" w:lineRule="exact"/>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4</w:t>
      </w:r>
      <w:r>
        <w:rPr>
          <w:rFonts w:hint="eastAsia" w:ascii="仿宋_GB2312" w:eastAsia="仿宋_GB2312"/>
          <w:sz w:val="28"/>
          <w:szCs w:val="28"/>
        </w:rPr>
        <w:t>-3</w:t>
      </w:r>
    </w:p>
    <w:p>
      <w:pPr>
        <w:pStyle w:val="3"/>
        <w:rPr>
          <w:rFonts w:hint="eastAsia" w:cs="Times New Roman"/>
          <w:sz w:val="32"/>
          <w:szCs w:val="32"/>
        </w:rPr>
      </w:pPr>
    </w:p>
    <w:p>
      <w:pPr>
        <w:spacing w:line="620" w:lineRule="exact"/>
        <w:ind w:right="146"/>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21</w:t>
      </w:r>
      <w:r>
        <w:rPr>
          <w:rFonts w:hint="eastAsia" w:ascii="方正小标宋_GBK" w:hAnsi="方正小标宋_GBK" w:eastAsia="方正小标宋_GBK" w:cs="方正小标宋_GBK"/>
          <w:sz w:val="44"/>
          <w:szCs w:val="44"/>
        </w:rPr>
        <w:t>年应届毕业研究生报考承诺书</w:t>
      </w:r>
    </w:p>
    <w:p>
      <w:pPr>
        <w:spacing w:line="620" w:lineRule="exact"/>
        <w:ind w:right="146"/>
        <w:jc w:val="center"/>
        <w:rPr>
          <w:rFonts w:hint="eastAsia" w:ascii="宋体" w:hAnsi="宋体"/>
          <w:sz w:val="32"/>
          <w:szCs w:val="32"/>
        </w:rPr>
      </w:pPr>
    </w:p>
    <w:p>
      <w:pPr>
        <w:spacing w:line="620" w:lineRule="exact"/>
        <w:ind w:right="146" w:firstLine="640" w:firstLineChars="200"/>
        <w:rPr>
          <w:rFonts w:hint="eastAsia" w:ascii="仿宋_GB2312" w:hAnsi="宋体" w:eastAsia="仿宋_GB2312"/>
          <w:sz w:val="32"/>
          <w:szCs w:val="32"/>
        </w:rPr>
      </w:pPr>
      <w:r>
        <w:rPr>
          <w:rFonts w:hint="eastAsia" w:ascii="仿宋_GB2312" w:hAnsi="宋体" w:eastAsia="仿宋_GB2312"/>
          <w:sz w:val="32"/>
          <w:szCs w:val="32"/>
        </w:rPr>
        <w:t>本人自愿参加20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年度医师资格考试，特郑重承诺如下：</w:t>
      </w: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    一、本人于    年考取              学校        专业(硕士、博士) 研究生，拟于20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年毕业。本人承诺，以上信息如有虚假，视为假报学历参加医师资格考试。</w:t>
      </w:r>
    </w:p>
    <w:p>
      <w:pPr>
        <w:spacing w:line="620" w:lineRule="exact"/>
        <w:ind w:right="146" w:firstLine="660"/>
        <w:rPr>
          <w:rFonts w:hint="eastAsia" w:ascii="仿宋_GB2312" w:hAnsi="宋体" w:eastAsia="仿宋_GB2312"/>
          <w:sz w:val="32"/>
          <w:szCs w:val="32"/>
        </w:rPr>
      </w:pPr>
      <w:r>
        <w:rPr>
          <w:rFonts w:hint="eastAsia" w:ascii="仿宋_GB2312" w:hAnsi="宋体" w:eastAsia="仿宋_GB2312"/>
          <w:sz w:val="32"/>
          <w:szCs w:val="32"/>
        </w:rPr>
        <w:t>二、本人熟读并充分理解以下内容：根据《医师资格考试暂行办法》(卫生部部长令〔1999〕第4号)规定，对于假报学历参加医师资格考试者，给予通报批评，取消考试资格。</w:t>
      </w:r>
    </w:p>
    <w:p>
      <w:pPr>
        <w:spacing w:line="620" w:lineRule="exact"/>
        <w:ind w:right="146" w:firstLine="660"/>
        <w:rPr>
          <w:rFonts w:hint="eastAsia" w:ascii="仿宋_GB2312" w:hAnsi="宋体" w:eastAsia="仿宋_GB2312"/>
          <w:sz w:val="32"/>
          <w:szCs w:val="32"/>
        </w:rPr>
      </w:pPr>
      <w:r>
        <w:rPr>
          <w:rFonts w:hint="eastAsia" w:ascii="仿宋_GB2312" w:hAnsi="宋体" w:eastAsia="仿宋_GB2312"/>
          <w:sz w:val="32"/>
          <w:szCs w:val="32"/>
        </w:rPr>
        <w:t>三、本人凭（硕士、博士）研究生毕业证、学位证原件，领取综合笔试准考证及《医师资格证书》。</w:t>
      </w: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 xml:space="preserve">    以上承诺真实有效，为本人真实意愿。</w:t>
      </w: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承诺人(签字)：                   年    月    日</w:t>
      </w:r>
    </w:p>
    <w:p>
      <w:pPr>
        <w:spacing w:line="620" w:lineRule="exact"/>
        <w:ind w:right="146"/>
        <w:rPr>
          <w:rFonts w:hint="eastAsia" w:ascii="仿宋_GB2312" w:hAnsi="宋体" w:eastAsia="仿宋_GB2312"/>
          <w:sz w:val="32"/>
          <w:szCs w:val="32"/>
        </w:rPr>
      </w:pPr>
    </w:p>
    <w:p>
      <w:pPr>
        <w:spacing w:line="620" w:lineRule="exact"/>
        <w:ind w:right="146"/>
        <w:rPr>
          <w:rFonts w:hint="eastAsia" w:ascii="仿宋_GB2312" w:hAnsi="宋体" w:eastAsia="仿宋_GB2312"/>
          <w:sz w:val="32"/>
          <w:szCs w:val="32"/>
        </w:rPr>
      </w:pPr>
      <w:r>
        <w:rPr>
          <w:rFonts w:hint="eastAsia" w:ascii="仿宋_GB2312" w:hAnsi="宋体" w:eastAsia="仿宋_GB2312"/>
          <w:sz w:val="32"/>
          <w:szCs w:val="32"/>
        </w:rPr>
        <w:t>考  点(盖章)：                   年    月    日</w:t>
      </w:r>
    </w:p>
    <w:p>
      <w:pPr>
        <w:spacing w:line="620" w:lineRule="exact"/>
        <w:ind w:right="146"/>
        <w:rPr>
          <w:rFonts w:ascii="仿宋" w:hAnsi="仿宋" w:eastAsia="仿宋"/>
          <w:sz w:val="32"/>
          <w:szCs w:val="32"/>
        </w:rPr>
      </w:pPr>
    </w:p>
    <w:p>
      <w:pPr>
        <w:spacing w:before="120" w:after="120" w:line="400" w:lineRule="exact"/>
        <w:rPr>
          <w:rFonts w:hint="eastAsia" w:ascii="仿宋_GB2312" w:eastAsia="仿宋_GB2312"/>
          <w:sz w:val="28"/>
          <w:szCs w:val="28"/>
        </w:rPr>
      </w:pPr>
    </w:p>
    <w:p>
      <w:pPr>
        <w:spacing w:before="120" w:after="120" w:line="400" w:lineRule="exact"/>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4</w:t>
      </w:r>
      <w:r>
        <w:rPr>
          <w:rFonts w:hint="eastAsia" w:ascii="仿宋_GB2312" w:eastAsia="仿宋_GB2312"/>
          <w:sz w:val="28"/>
          <w:szCs w:val="28"/>
        </w:rPr>
        <w:t>-</w:t>
      </w:r>
      <w:r>
        <w:rPr>
          <w:rFonts w:hint="eastAsia" w:ascii="仿宋_GB2312" w:eastAsia="仿宋_GB2312"/>
          <w:sz w:val="28"/>
          <w:szCs w:val="28"/>
          <w:lang w:val="en-US" w:eastAsia="zh-CN"/>
        </w:rPr>
        <w:t>4</w:t>
      </w:r>
    </w:p>
    <w:p>
      <w:pPr>
        <w:pStyle w:val="3"/>
        <w:rPr>
          <w:rFonts w:hint="eastAsia" w:cs="Times New Roman"/>
          <w:sz w:val="32"/>
          <w:szCs w:val="32"/>
        </w:rPr>
      </w:pPr>
    </w:p>
    <w:p>
      <w:pPr>
        <w:spacing w:line="620" w:lineRule="exact"/>
        <w:ind w:right="146"/>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考生身份、学历情况证明保证</w:t>
      </w:r>
      <w:r>
        <w:rPr>
          <w:rFonts w:hint="eastAsia" w:ascii="方正小标宋_GBK" w:hAnsi="方正小标宋_GBK" w:eastAsia="方正小标宋_GBK" w:cs="方正小标宋_GBK"/>
          <w:sz w:val="44"/>
          <w:szCs w:val="44"/>
        </w:rPr>
        <w:t>书</w:t>
      </w:r>
    </w:p>
    <w:p>
      <w:pPr>
        <w:spacing w:line="620" w:lineRule="exact"/>
        <w:ind w:right="146"/>
        <w:jc w:val="center"/>
        <w:rPr>
          <w:rFonts w:hint="eastAsia" w:ascii="宋体" w:hAnsi="宋体"/>
          <w:sz w:val="32"/>
          <w:szCs w:val="32"/>
        </w:rPr>
      </w:pPr>
    </w:p>
    <w:p>
      <w:pPr>
        <w:spacing w:line="620" w:lineRule="exact"/>
        <w:ind w:right="146" w:firstLine="640"/>
        <w:rPr>
          <w:rFonts w:hint="eastAsia" w:ascii="仿宋_GB2312" w:hAnsi="宋体" w:eastAsia="仿宋_GB2312"/>
          <w:sz w:val="32"/>
          <w:szCs w:val="32"/>
        </w:rPr>
      </w:pPr>
      <w:r>
        <w:rPr>
          <w:rFonts w:hint="eastAsia" w:ascii="仿宋_GB2312" w:hAnsi="宋体" w:eastAsia="仿宋_GB2312"/>
          <w:sz w:val="32"/>
          <w:szCs w:val="32"/>
          <w:lang w:eastAsia="zh-CN"/>
        </w:rPr>
        <w:t>我以单位法人代表的身份证明：</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lang w:val="en-US" w:eastAsia="zh-CN"/>
        </w:rPr>
        <w:t>医生确是我单位在岗职工，保证其所提供的身份和学历证书真实、有效。以上保证及证明如有虚假，我本人承担一切责任</w:t>
      </w:r>
      <w:r>
        <w:rPr>
          <w:rFonts w:hint="eastAsia" w:ascii="仿宋_GB2312" w:hAnsi="宋体" w:eastAsia="仿宋_GB2312"/>
          <w:sz w:val="32"/>
          <w:szCs w:val="32"/>
        </w:rPr>
        <w:t>。</w:t>
      </w:r>
    </w:p>
    <w:p>
      <w:pPr>
        <w:spacing w:line="620" w:lineRule="exact"/>
        <w:ind w:right="146" w:firstLine="640"/>
        <w:rPr>
          <w:rFonts w:hint="eastAsia" w:ascii="仿宋_GB2312" w:hAnsi="宋体" w:eastAsia="仿宋_GB2312"/>
          <w:sz w:val="32"/>
          <w:szCs w:val="32"/>
        </w:rPr>
      </w:pPr>
    </w:p>
    <w:p>
      <w:pPr>
        <w:spacing w:line="620" w:lineRule="exact"/>
        <w:ind w:right="146" w:firstLine="640"/>
        <w:rPr>
          <w:rFonts w:hint="eastAsia" w:ascii="仿宋_GB2312" w:hAnsi="宋体" w:eastAsia="仿宋_GB2312"/>
          <w:sz w:val="32"/>
          <w:szCs w:val="32"/>
        </w:rPr>
      </w:pPr>
    </w:p>
    <w:p>
      <w:pPr>
        <w:spacing w:line="620" w:lineRule="exact"/>
        <w:ind w:right="146"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考生单位（盖章）：       法人代表（签字）：</w:t>
      </w:r>
    </w:p>
    <w:p>
      <w:pPr>
        <w:spacing w:line="620" w:lineRule="exact"/>
        <w:ind w:right="146" w:firstLine="640"/>
        <w:rPr>
          <w:rFonts w:hint="eastAsia" w:ascii="仿宋_GB2312" w:hAnsi="宋体" w:eastAsia="仿宋_GB2312"/>
          <w:sz w:val="32"/>
          <w:szCs w:val="32"/>
          <w:lang w:val="en-US" w:eastAsia="zh-CN"/>
        </w:rPr>
      </w:pPr>
    </w:p>
    <w:p>
      <w:pPr>
        <w:spacing w:line="620" w:lineRule="exact"/>
        <w:ind w:right="146" w:firstLine="640"/>
        <w:rPr>
          <w:rFonts w:hint="eastAsia" w:ascii="仿宋_GB2312" w:hAnsi="宋体" w:eastAsia="仿宋_GB2312"/>
          <w:sz w:val="32"/>
          <w:szCs w:val="32"/>
          <w:lang w:val="en-US" w:eastAsia="zh-CN"/>
        </w:rPr>
      </w:pPr>
    </w:p>
    <w:p>
      <w:pPr>
        <w:spacing w:line="620" w:lineRule="exact"/>
        <w:ind w:right="146"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2021年2月   日</w:t>
      </w:r>
    </w:p>
    <w:p>
      <w:pPr>
        <w:spacing w:line="620" w:lineRule="exact"/>
        <w:ind w:right="146"/>
        <w:rPr>
          <w:rFonts w:ascii="仿宋" w:hAnsi="仿宋" w:eastAsia="仿宋"/>
          <w:sz w:val="32"/>
          <w:szCs w:val="32"/>
        </w:rPr>
      </w:pPr>
    </w:p>
    <w:p>
      <w:pPr>
        <w:pStyle w:val="3"/>
        <w:rPr>
          <w:rFonts w:hint="eastAsia" w:ascii="黑体" w:eastAsia="黑体"/>
          <w:sz w:val="32"/>
          <w:szCs w:val="32"/>
        </w:rPr>
      </w:pPr>
    </w:p>
    <w:p>
      <w:pPr>
        <w:pStyle w:val="3"/>
        <w:rPr>
          <w:rFonts w:hint="eastAsia" w:ascii="黑体" w:eastAsia="黑体"/>
          <w:sz w:val="32"/>
          <w:szCs w:val="32"/>
        </w:rPr>
      </w:pPr>
    </w:p>
    <w:p/>
    <w:p/>
    <w:sectPr>
      <w:footerReference r:id="rId3" w:type="default"/>
      <w:pgSz w:w="11906" w:h="16838"/>
      <w:pgMar w:top="2098" w:right="1474" w:bottom="1701"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Dotum">
    <w:panose1 w:val="020B0600000101010101"/>
    <w:charset w:val="81"/>
    <w:family w:val="swiss"/>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幼圆">
    <w:panose1 w:val="02010509060101010101"/>
    <w:charset w:val="86"/>
    <w:family w:val="auto"/>
    <w:pitch w:val="default"/>
    <w:sig w:usb0="00000001" w:usb1="080E0000" w:usb2="00000000" w:usb3="00000000" w:csb0="00040000" w:csb1="00000000"/>
  </w:font>
  <w:font w:name="����">
    <w:altName w:val="Times New Roman"/>
    <w:panose1 w:val="00000000000000000000"/>
    <w:charset w:val="00"/>
    <w:family w:val="modern"/>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HYa3gj">
    <w:altName w:val="宋体"/>
    <w:panose1 w:val="00000000000000000000"/>
    <w:charset w:val="86"/>
    <w:family w:val="auto"/>
    <w:pitch w:val="default"/>
    <w:sig w:usb0="00000000" w:usb1="00000000" w:usb2="00000010" w:usb3="00000000" w:csb0="00040000" w:csb1="00000000"/>
  </w:font>
  <w:font w:name="HYa6gj">
    <w:altName w:val="宋体"/>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auto"/>
    <w:pitch w:val="default"/>
    <w:sig w:usb0="00000000" w:usb1="00000000" w:usb2="00000000" w:usb3="00000000" w:csb0="00000001" w:csb1="00000000"/>
  </w:font>
  <w:font w:name="方正兰亭超细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楷体_GB2312">
    <w:altName w:val="楷体"/>
    <w:panose1 w:val="00000000000000000000"/>
    <w:charset w:val="01"/>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Helvetica">
    <w:altName w:val="Arial"/>
    <w:panose1 w:val="020B0604020202030204"/>
    <w:charset w:val="00"/>
    <w:family w:val="swiss"/>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51107"/>
    <w:multiLevelType w:val="singleLevel"/>
    <w:tmpl w:val="5FF51107"/>
    <w:lvl w:ilvl="0" w:tentative="0">
      <w:start w:val="3"/>
      <w:numFmt w:val="decimal"/>
      <w:suff w:val="nothing"/>
      <w:lvlText w:val="（%1）"/>
      <w:lvlJc w:val="left"/>
    </w:lvl>
  </w:abstractNum>
  <w:abstractNum w:abstractNumId="1">
    <w:nsid w:val="5FF51863"/>
    <w:multiLevelType w:val="singleLevel"/>
    <w:tmpl w:val="5FF51863"/>
    <w:lvl w:ilvl="0" w:tentative="0">
      <w:start w:val="4"/>
      <w:numFmt w:val="chineseCounting"/>
      <w:suff w:val="nothing"/>
      <w:lvlText w:val="（%1）"/>
      <w:lvlJc w:val="left"/>
    </w:lvl>
  </w:abstractNum>
  <w:abstractNum w:abstractNumId="2">
    <w:nsid w:val="5FF522B9"/>
    <w:multiLevelType w:val="singleLevel"/>
    <w:tmpl w:val="5FF522B9"/>
    <w:lvl w:ilvl="0" w:tentative="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A3054"/>
    <w:rsid w:val="0CA02484"/>
    <w:rsid w:val="0E743489"/>
    <w:rsid w:val="0F0823A8"/>
    <w:rsid w:val="174B2E5C"/>
    <w:rsid w:val="27064858"/>
    <w:rsid w:val="27DE0B53"/>
    <w:rsid w:val="282103F5"/>
    <w:rsid w:val="2F615253"/>
    <w:rsid w:val="303F703C"/>
    <w:rsid w:val="34464C45"/>
    <w:rsid w:val="585510CB"/>
    <w:rsid w:val="664A3054"/>
    <w:rsid w:val="6C4D0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szCs w:val="24"/>
      <w:lang w:val="en-US" w:eastAsia="zh-CN" w:bidi="ar-SA"/>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2021-01-05T07:10:00Z</dcterms:created>
  <dc:creator>审核材料马诠超</dc:creator>
  <cp:lastModifiedBy>审核材料马诠超</cp:lastModifiedBy>
  <cp:lastPrinted>2021-01-06T02:17:00Z</cp:lastPrinted>
  <dcterms:modified xsi:type="dcterms:W3CDTF">2021-01-06T06:39:41Z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