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sz w:val="32"/>
          <w:szCs w:val="32"/>
        </w:rPr>
        <w:pict>
          <v:shape id="_x0000_s1026" o:spid="_x0000_s1026" o:spt="136" type="#_x0000_t136" style="position:absolute;left:0pt;margin-left:-8.65pt;margin-top:21.65pt;height:53.75pt;width:369.45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尖山区应对新型冠状病毒感染肺炎" style="font-family:方正大标宋简体;font-size:36pt;v-text-align:center;"/>
          </v:shape>
        </w:pic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pict>
          <v:shape id="_x0000_s1027" o:spid="_x0000_s1027" o:spt="136" type="#_x0000_t136" style="position:absolute;left:0pt;margin-left:367.15pt;margin-top:16pt;height:56.45pt;width:94.8pt;z-index:25166336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件" style="font-family:方正大标宋简体;font-size:36pt;v-text-align:center;"/>
          </v:shape>
        </w:pic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pict>
          <v:shape id="_x0000_s1028" o:spid="_x0000_s1028" o:spt="136" type="#_x0000_t136" style="position:absolute;left:0pt;margin-left:-14.4pt;margin-top:24.15pt;height:50.3pt;width:377.65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疫情工作领导小组指挥部办公室" style="font-family:方正大标宋简体;font-size:36pt;v-text-align:center;"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73660</wp:posOffset>
                </wp:positionV>
                <wp:extent cx="573659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9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pt;margin-top:5.8pt;height:0.05pt;width:451.7pt;z-index:251660288;mso-width-relative:page;mso-height-relative:page;" filled="f" stroked="t" coordsize="21600,21600" o:gfxdata="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keEyPWAAAABwEAAA8AAAAAAAAAAQAgAAAAIgAAAGRycy9kb3ducmV2LnhtbFBL&#10;AQIUABQAAAAIAIdO4kAwXMzk+AEAAOcDAAAOAAAAAAAAAAEAIAAAACU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双尖疫指办发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〔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2〕29号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加快推进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2022年春节前新冠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加强针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接种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指挥部各工作组、安邦乡、各街道：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疫情防控指挥部会议决策部署关于疫苗接种工作要求，为进一步巩固提高我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区新冠</w:t>
      </w:r>
      <w:r>
        <w:rPr>
          <w:rFonts w:hint="eastAsia" w:ascii="仿宋_GB2312" w:hAnsi="仿宋_GB2312" w:eastAsia="仿宋_GB2312" w:cs="仿宋_GB2312"/>
          <w:sz w:val="32"/>
          <w:szCs w:val="32"/>
        </w:rPr>
        <w:t>疫苗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加强针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全民接种覆盖率，按计划有效推进加强针接种，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根据春节前到期应接种人数较多的情况，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现将有关措施通知如下：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一、接种点采取延时服务接种，时间延长至晚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20点，中午不休息。请卫健委、疾控中心负责做好后勤保障工作，保障延时接种工作顺利进行。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疫苗接种任务分解到各乡镇、街道、由乡镇街道分解到社区、村屯，采取电话、微信等方式动员通知到期未接种人员接种疫苗加强针，做到应接尽接。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三、请区域协调组、各行业专班统计各自领域到期未接种疫苗人员情况，对有需要上门接种服务的人员，由卫健委协调流动组上门进行接种。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四、根据全员核酸检测工作需求，将在本月的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25、26、27日暂停疫苗接种工作，28日恢复疫苗接种工作。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请各乡（镇）、街道、接种点，做好预判和准备，利用好春节前夕有限时间加快推进疫苗接种工作。</w:t>
      </w:r>
    </w:p>
    <w:p>
      <w:pPr>
        <w:pStyle w:val="3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 xml:space="preserve">            </w:t>
      </w:r>
    </w:p>
    <w:p>
      <w:pPr>
        <w:pStyle w:val="3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</w:pPr>
    </w:p>
    <w:p>
      <w:pPr>
        <w:pStyle w:val="3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 xml:space="preserve">                 </w:t>
      </w:r>
    </w:p>
    <w:p>
      <w:pPr>
        <w:pStyle w:val="3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尖山区应对新型冠状病毒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en-US"/>
        </w:rPr>
        <w:t>感染</w:t>
      </w:r>
    </w:p>
    <w:p>
      <w:pPr>
        <w:pStyle w:val="3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jc w:val="right"/>
        <w:textAlignment w:val="auto"/>
        <w:rPr>
          <w:rFonts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              肺炎疫情工作领导小组指挥部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en-US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en-US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bidi="en-US"/>
        </w:rPr>
        <w:t>日</w:t>
      </w:r>
    </w:p>
    <w:tbl>
      <w:tblPr>
        <w:tblStyle w:val="11"/>
        <w:tblpPr w:leftFromText="180" w:rightFromText="180" w:vertAnchor="page" w:horzAnchor="page" w:tblpX="1533" w:tblpY="14105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46" w:hRule="atLeast"/>
        </w:trPr>
        <w:tc>
          <w:tcPr>
            <w:tcW w:w="88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尖山区应对疫情工作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领导小组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指挥部办公室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pacing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　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134" w:bottom="1134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5AB6DE8-71F8-4B26-A888-2227251A1AF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C36F205-54EF-4E65-A423-BDA403DB755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0D9799B-45A8-4B77-AF7B-D5CD4E805A05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NGExMDgwNGYxMjA2MjRiYTA0MzE3OTZmYjM4YmMifQ=="/>
  </w:docVars>
  <w:rsids>
    <w:rsidRoot w:val="26EB3342"/>
    <w:rsid w:val="01FC060D"/>
    <w:rsid w:val="032F0412"/>
    <w:rsid w:val="041A1BF4"/>
    <w:rsid w:val="04510922"/>
    <w:rsid w:val="04B0389B"/>
    <w:rsid w:val="04E83035"/>
    <w:rsid w:val="05D73C00"/>
    <w:rsid w:val="05F814A1"/>
    <w:rsid w:val="06331679"/>
    <w:rsid w:val="07934562"/>
    <w:rsid w:val="09903C9B"/>
    <w:rsid w:val="0B5330C8"/>
    <w:rsid w:val="0B6B051B"/>
    <w:rsid w:val="0D374B59"/>
    <w:rsid w:val="0E0C0298"/>
    <w:rsid w:val="0E2D5B20"/>
    <w:rsid w:val="0EF6054E"/>
    <w:rsid w:val="0FDF126D"/>
    <w:rsid w:val="10B63FE7"/>
    <w:rsid w:val="10D018CD"/>
    <w:rsid w:val="1122671B"/>
    <w:rsid w:val="124E67B8"/>
    <w:rsid w:val="12744159"/>
    <w:rsid w:val="1351449B"/>
    <w:rsid w:val="14051D7D"/>
    <w:rsid w:val="16D31432"/>
    <w:rsid w:val="16D95729"/>
    <w:rsid w:val="17822E75"/>
    <w:rsid w:val="194826CA"/>
    <w:rsid w:val="1BFA5F3F"/>
    <w:rsid w:val="1CB55FC3"/>
    <w:rsid w:val="1F7B25A9"/>
    <w:rsid w:val="1FE741BD"/>
    <w:rsid w:val="204D5FEA"/>
    <w:rsid w:val="205B4263"/>
    <w:rsid w:val="20D43777"/>
    <w:rsid w:val="20D56C9B"/>
    <w:rsid w:val="20DE45D1"/>
    <w:rsid w:val="217972E9"/>
    <w:rsid w:val="21BB63F4"/>
    <w:rsid w:val="22D84291"/>
    <w:rsid w:val="22E744D4"/>
    <w:rsid w:val="23EF0C7B"/>
    <w:rsid w:val="26EB3342"/>
    <w:rsid w:val="27673E35"/>
    <w:rsid w:val="27835FE8"/>
    <w:rsid w:val="278C389C"/>
    <w:rsid w:val="279E430F"/>
    <w:rsid w:val="29776D1E"/>
    <w:rsid w:val="2A043BBD"/>
    <w:rsid w:val="2A430B54"/>
    <w:rsid w:val="2B626DED"/>
    <w:rsid w:val="2B9809B8"/>
    <w:rsid w:val="2BAC7237"/>
    <w:rsid w:val="2BAE7C9E"/>
    <w:rsid w:val="2C4E12E5"/>
    <w:rsid w:val="2C51138E"/>
    <w:rsid w:val="2CEA709A"/>
    <w:rsid w:val="2D99286E"/>
    <w:rsid w:val="2E0D3D9A"/>
    <w:rsid w:val="2E496043"/>
    <w:rsid w:val="2FCF1530"/>
    <w:rsid w:val="32C100DB"/>
    <w:rsid w:val="342F5CDB"/>
    <w:rsid w:val="34B306BA"/>
    <w:rsid w:val="361433DA"/>
    <w:rsid w:val="368F2A60"/>
    <w:rsid w:val="36A91D74"/>
    <w:rsid w:val="375A235A"/>
    <w:rsid w:val="375F68D7"/>
    <w:rsid w:val="383F404C"/>
    <w:rsid w:val="38CD69EE"/>
    <w:rsid w:val="39D92970"/>
    <w:rsid w:val="3A0B4AF4"/>
    <w:rsid w:val="3A326BE2"/>
    <w:rsid w:val="3C850B8E"/>
    <w:rsid w:val="3C85215B"/>
    <w:rsid w:val="3D6D292B"/>
    <w:rsid w:val="3FAD1D56"/>
    <w:rsid w:val="401C35B7"/>
    <w:rsid w:val="40452E2D"/>
    <w:rsid w:val="407451A1"/>
    <w:rsid w:val="40774C91"/>
    <w:rsid w:val="40A34863"/>
    <w:rsid w:val="41780CC1"/>
    <w:rsid w:val="417D62D7"/>
    <w:rsid w:val="41EF54AA"/>
    <w:rsid w:val="42B35D5B"/>
    <w:rsid w:val="42CA2D80"/>
    <w:rsid w:val="43B43CB0"/>
    <w:rsid w:val="454D64A5"/>
    <w:rsid w:val="462555EC"/>
    <w:rsid w:val="47FB61A8"/>
    <w:rsid w:val="48A51D80"/>
    <w:rsid w:val="48FB5D34"/>
    <w:rsid w:val="49AC1B3B"/>
    <w:rsid w:val="49CC7DFC"/>
    <w:rsid w:val="4A0C644A"/>
    <w:rsid w:val="4A287454"/>
    <w:rsid w:val="4B9C37FE"/>
    <w:rsid w:val="4BDC5004"/>
    <w:rsid w:val="4C4A14AC"/>
    <w:rsid w:val="4ED85C06"/>
    <w:rsid w:val="4FFA5790"/>
    <w:rsid w:val="529C0587"/>
    <w:rsid w:val="52B534C8"/>
    <w:rsid w:val="545A24A8"/>
    <w:rsid w:val="54BD55CA"/>
    <w:rsid w:val="55DC2F0D"/>
    <w:rsid w:val="56907D46"/>
    <w:rsid w:val="572336D7"/>
    <w:rsid w:val="58BF1A27"/>
    <w:rsid w:val="5A1E1582"/>
    <w:rsid w:val="5A820063"/>
    <w:rsid w:val="5B743E4F"/>
    <w:rsid w:val="5D6B74D4"/>
    <w:rsid w:val="5D6F002D"/>
    <w:rsid w:val="5D996681"/>
    <w:rsid w:val="5DBA5E4F"/>
    <w:rsid w:val="5E40270F"/>
    <w:rsid w:val="5FB76081"/>
    <w:rsid w:val="606340E6"/>
    <w:rsid w:val="609E2010"/>
    <w:rsid w:val="611D7AC0"/>
    <w:rsid w:val="61EA1F20"/>
    <w:rsid w:val="62BD30CC"/>
    <w:rsid w:val="62CE5F3F"/>
    <w:rsid w:val="632443AD"/>
    <w:rsid w:val="64380936"/>
    <w:rsid w:val="650C1E4E"/>
    <w:rsid w:val="656B065B"/>
    <w:rsid w:val="66077DAA"/>
    <w:rsid w:val="66432D9C"/>
    <w:rsid w:val="676B6235"/>
    <w:rsid w:val="680E1188"/>
    <w:rsid w:val="68C05A41"/>
    <w:rsid w:val="6953779A"/>
    <w:rsid w:val="69DC7CA2"/>
    <w:rsid w:val="6B8359E9"/>
    <w:rsid w:val="6BA13FCA"/>
    <w:rsid w:val="6C515AE7"/>
    <w:rsid w:val="6C6243EE"/>
    <w:rsid w:val="6CC10EBE"/>
    <w:rsid w:val="6D1C6B12"/>
    <w:rsid w:val="6DE71102"/>
    <w:rsid w:val="6DF51E24"/>
    <w:rsid w:val="6EE3336E"/>
    <w:rsid w:val="6EFA7690"/>
    <w:rsid w:val="705604C3"/>
    <w:rsid w:val="720F2B5B"/>
    <w:rsid w:val="728C43AF"/>
    <w:rsid w:val="72CE689F"/>
    <w:rsid w:val="730D6C0C"/>
    <w:rsid w:val="7400051E"/>
    <w:rsid w:val="74D53759"/>
    <w:rsid w:val="75094B90"/>
    <w:rsid w:val="75330480"/>
    <w:rsid w:val="75ED2A33"/>
    <w:rsid w:val="76117405"/>
    <w:rsid w:val="767F0BFB"/>
    <w:rsid w:val="76C1204C"/>
    <w:rsid w:val="781077D6"/>
    <w:rsid w:val="78514553"/>
    <w:rsid w:val="785B61CD"/>
    <w:rsid w:val="790D1E6C"/>
    <w:rsid w:val="791D7803"/>
    <w:rsid w:val="7B05489B"/>
    <w:rsid w:val="7B304FB1"/>
    <w:rsid w:val="7B7EEDE2"/>
    <w:rsid w:val="7B9FE5DF"/>
    <w:rsid w:val="7BF85273"/>
    <w:rsid w:val="7C2737B9"/>
    <w:rsid w:val="7C3812BC"/>
    <w:rsid w:val="7C382C38"/>
    <w:rsid w:val="7CED7166"/>
    <w:rsid w:val="7CF14EA8"/>
    <w:rsid w:val="7D2057C3"/>
    <w:rsid w:val="7D941AEF"/>
    <w:rsid w:val="7DA168D7"/>
    <w:rsid w:val="7DBD2FDC"/>
    <w:rsid w:val="7DC50820"/>
    <w:rsid w:val="7DE1316F"/>
    <w:rsid w:val="7E3BF2AA"/>
    <w:rsid w:val="7E9568C8"/>
    <w:rsid w:val="7EEEEF94"/>
    <w:rsid w:val="7F9D5BA9"/>
    <w:rsid w:val="7F9F38DE"/>
    <w:rsid w:val="7FE03EB2"/>
    <w:rsid w:val="7FFD1DB6"/>
    <w:rsid w:val="BF665BFE"/>
    <w:rsid w:val="CFDAE25B"/>
    <w:rsid w:val="EF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Message Header"/>
    <w:basedOn w:val="1"/>
    <w:next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libri Light" w:hAnsi="Calibri Light"/>
      <w:sz w:val="24"/>
    </w:rPr>
  </w:style>
  <w:style w:type="paragraph" w:styleId="6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7">
    <w:name w:val="toc 3"/>
    <w:basedOn w:val="1"/>
    <w:next w:val="1"/>
    <w:qFormat/>
    <w:uiPriority w:val="99"/>
    <w:pPr>
      <w:ind w:left="840" w:leftChars="4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sz w:val="24"/>
      <w:szCs w:val="24"/>
    </w:rPr>
  </w:style>
  <w:style w:type="character" w:styleId="15">
    <w:name w:val="FollowedHyperlink"/>
    <w:basedOn w:val="13"/>
    <w:qFormat/>
    <w:uiPriority w:val="0"/>
    <w:rPr>
      <w:color w:val="551A8B"/>
      <w:u w:val="single"/>
    </w:rPr>
  </w:style>
  <w:style w:type="character" w:styleId="16">
    <w:name w:val="Emphasis"/>
    <w:basedOn w:val="13"/>
    <w:qFormat/>
    <w:uiPriority w:val="0"/>
    <w:rPr>
      <w:color w:val="D73130"/>
      <w:sz w:val="24"/>
      <w:szCs w:val="24"/>
    </w:rPr>
  </w:style>
  <w:style w:type="character" w:styleId="17">
    <w:name w:val="Hyperlink"/>
    <w:basedOn w:val="13"/>
    <w:qFormat/>
    <w:uiPriority w:val="0"/>
    <w:rPr>
      <w:color w:val="2438CF"/>
      <w:u w:val="single"/>
    </w:rPr>
  </w:style>
  <w:style w:type="character" w:styleId="18">
    <w:name w:val="HTML Cite"/>
    <w:basedOn w:val="13"/>
    <w:qFormat/>
    <w:uiPriority w:val="0"/>
    <w:rPr>
      <w:sz w:val="24"/>
      <w:szCs w:val="24"/>
    </w:rPr>
  </w:style>
  <w:style w:type="character" w:customStyle="1" w:styleId="19">
    <w:name w:val="first-child"/>
    <w:basedOn w:val="13"/>
    <w:qFormat/>
    <w:uiPriority w:val="0"/>
  </w:style>
  <w:style w:type="character" w:customStyle="1" w:styleId="20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last-of-type"/>
    <w:basedOn w:val="13"/>
    <w:qFormat/>
    <w:uiPriority w:val="0"/>
    <w:rPr>
      <w:color w:val="969A9B"/>
      <w:sz w:val="24"/>
      <w:szCs w:val="24"/>
    </w:rPr>
  </w:style>
  <w:style w:type="character" w:customStyle="1" w:styleId="22">
    <w:name w:val="last-of-type1"/>
    <w:basedOn w:val="13"/>
    <w:qFormat/>
    <w:uiPriority w:val="0"/>
    <w:rPr>
      <w:color w:val="969A9B"/>
      <w:sz w:val="24"/>
      <w:szCs w:val="24"/>
    </w:rPr>
  </w:style>
  <w:style w:type="character" w:customStyle="1" w:styleId="23">
    <w:name w:val="first-of-type"/>
    <w:basedOn w:val="13"/>
    <w:qFormat/>
    <w:uiPriority w:val="0"/>
    <w:rPr>
      <w:color w:val="333333"/>
      <w:sz w:val="30"/>
      <w:szCs w:val="30"/>
    </w:rPr>
  </w:style>
  <w:style w:type="character" w:customStyle="1" w:styleId="24">
    <w:name w:val="bds_more"/>
    <w:basedOn w:val="13"/>
    <w:qFormat/>
    <w:uiPriority w:val="0"/>
  </w:style>
  <w:style w:type="character" w:customStyle="1" w:styleId="25">
    <w:name w:val="bds_more1"/>
    <w:basedOn w:val="13"/>
    <w:qFormat/>
    <w:uiPriority w:val="0"/>
    <w:rPr>
      <w:rFonts w:hint="eastAsia" w:ascii="宋体" w:hAnsi="宋体" w:eastAsia="宋体" w:cs="宋体"/>
      <w:color w:val="000000"/>
      <w:u w:val="none"/>
    </w:rPr>
  </w:style>
  <w:style w:type="character" w:customStyle="1" w:styleId="26">
    <w:name w:val="bds_more2"/>
    <w:basedOn w:val="13"/>
    <w:qFormat/>
    <w:uiPriority w:val="0"/>
  </w:style>
  <w:style w:type="character" w:customStyle="1" w:styleId="27">
    <w:name w:val="bds_nopic"/>
    <w:basedOn w:val="13"/>
    <w:qFormat/>
    <w:uiPriority w:val="0"/>
  </w:style>
  <w:style w:type="character" w:customStyle="1" w:styleId="28">
    <w:name w:val="bds_nopic1"/>
    <w:basedOn w:val="13"/>
    <w:qFormat/>
    <w:uiPriority w:val="0"/>
  </w:style>
  <w:style w:type="character" w:customStyle="1" w:styleId="29">
    <w:name w:val="bds_nopic2"/>
    <w:basedOn w:val="13"/>
    <w:qFormat/>
    <w:uiPriority w:val="0"/>
  </w:style>
  <w:style w:type="character" w:customStyle="1" w:styleId="30">
    <w:name w:val="a01"/>
    <w:basedOn w:val="13"/>
    <w:qFormat/>
    <w:uiPriority w:val="0"/>
  </w:style>
  <w:style w:type="character" w:customStyle="1" w:styleId="31">
    <w:name w:val="a02"/>
    <w:basedOn w:val="13"/>
    <w:qFormat/>
    <w:uiPriority w:val="0"/>
  </w:style>
  <w:style w:type="paragraph" w:customStyle="1" w:styleId="32">
    <w:name w:val="Normal (Web)1"/>
    <w:basedOn w:val="1"/>
    <w:next w:val="1"/>
    <w:qFormat/>
    <w:uiPriority w:val="0"/>
    <w:pPr>
      <w:jc w:val="left"/>
    </w:pPr>
    <w:rPr>
      <w:rFonts w:ascii="宋体"/>
      <w:sz w:val="24"/>
      <w:szCs w:val="21"/>
    </w:rPr>
  </w:style>
  <w:style w:type="paragraph" w:customStyle="1" w:styleId="33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2022-07-12T03:25:00Z</dcterms:created>
  <dc:creator>刘佩权</dc:creator>
  <cp:lastModifiedBy>Administrator</cp:lastModifiedBy>
  <cp:lastPrinted>2022-11-29T06:51:00Z</cp:lastPrinted>
  <dcterms:modified xsi:type="dcterms:W3CDTF">2023-04-04T01:38:07Z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29EFC2DC683F41C09FC7C695A03E8BA1</vt:lpwstr>
  </property>
</Properties>
</file>